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66BB2" w14:textId="77777777" w:rsidR="003005F5" w:rsidRPr="005B1D00" w:rsidRDefault="003005F5" w:rsidP="003005F5">
      <w:pPr>
        <w:jc w:val="left"/>
        <w:rPr>
          <w:rFonts w:ascii="Times New Roman" w:hAnsi="Times New Roman"/>
          <w:b/>
          <w:bCs/>
          <w:color w:val="333333"/>
          <w:sz w:val="24"/>
          <w:bdr w:val="none" w:sz="0" w:space="0" w:color="auto" w:frame="1"/>
          <w:lang w:val="it-IT" w:eastAsia="it-IT"/>
        </w:rPr>
      </w:pPr>
      <w:r w:rsidRPr="005B1D00">
        <w:rPr>
          <w:rFonts w:ascii="Times New Roman" w:hAnsi="Times New Roman"/>
          <w:b/>
          <w:bCs/>
          <w:color w:val="333333"/>
          <w:sz w:val="24"/>
          <w:bdr w:val="none" w:sz="0" w:space="0" w:color="auto" w:frame="1"/>
          <w:lang w:val="en-US" w:eastAsia="it-IT"/>
        </w:rPr>
        <w:t>WORKSHOP 5</w:t>
      </w:r>
      <w:r w:rsidRPr="005B1D00">
        <w:rPr>
          <w:rFonts w:ascii="Times New Roman" w:hAnsi="Times New Roman"/>
          <w:b/>
          <w:bCs/>
          <w:color w:val="333333"/>
          <w:sz w:val="24"/>
          <w:bdr w:val="none" w:sz="0" w:space="0" w:color="auto" w:frame="1"/>
          <w:lang w:val="en-US" w:eastAsia="it-IT"/>
        </w:rPr>
        <w:br/>
      </w:r>
    </w:p>
    <w:p w14:paraId="4ED67F9E" w14:textId="77777777" w:rsidR="003005F5" w:rsidRPr="005B1D00" w:rsidRDefault="003005F5" w:rsidP="003005F5">
      <w:pPr>
        <w:jc w:val="left"/>
        <w:rPr>
          <w:rFonts w:ascii="Times New Roman" w:hAnsi="Times New Roman"/>
          <w:b/>
          <w:bCs/>
          <w:color w:val="333333"/>
          <w:sz w:val="24"/>
          <w:bdr w:val="none" w:sz="0" w:space="0" w:color="auto" w:frame="1"/>
          <w:lang w:val="it-IT" w:eastAsia="it-IT"/>
        </w:rPr>
      </w:pPr>
      <w:r w:rsidRPr="005B1D00">
        <w:rPr>
          <w:rFonts w:ascii="Times New Roman" w:hAnsi="Times New Roman"/>
          <w:b/>
          <w:bCs/>
          <w:color w:val="333333"/>
          <w:sz w:val="24"/>
          <w:bdr w:val="none" w:sz="0" w:space="0" w:color="auto" w:frame="1"/>
          <w:lang w:val="it-IT" w:eastAsia="it-IT"/>
        </w:rPr>
        <w:t>• URBANISTICA E/È AZIONE PUBBLICA PER ACCOGLIERE E VALORIZZARE LE PRESENZE DI MIGRANTI</w:t>
      </w:r>
      <w:r w:rsidRPr="005B1D00">
        <w:rPr>
          <w:rFonts w:ascii="Times New Roman" w:hAnsi="Times New Roman"/>
          <w:b/>
          <w:bCs/>
          <w:color w:val="333333"/>
          <w:sz w:val="24"/>
          <w:bdr w:val="none" w:sz="0" w:space="0" w:color="auto" w:frame="1"/>
          <w:lang w:val="it-IT" w:eastAsia="it-IT"/>
        </w:rPr>
        <w:br/>
      </w:r>
      <w:r w:rsidRPr="005B1D00">
        <w:rPr>
          <w:rFonts w:ascii="Times New Roman" w:hAnsi="Times New Roman"/>
          <w:color w:val="333333"/>
          <w:sz w:val="24"/>
          <w:shd w:val="clear" w:color="auto" w:fill="FFFFFF"/>
          <w:lang w:val="it-IT" w:eastAsia="it-IT"/>
        </w:rPr>
        <w:t>Coordinano: </w:t>
      </w:r>
      <w:r w:rsidRPr="005B1D00">
        <w:rPr>
          <w:rFonts w:ascii="Times New Roman" w:hAnsi="Times New Roman"/>
          <w:b/>
          <w:bCs/>
          <w:i/>
          <w:iCs/>
          <w:color w:val="333333"/>
          <w:sz w:val="24"/>
          <w:bdr w:val="none" w:sz="0" w:space="0" w:color="auto" w:frame="1"/>
          <w:lang w:val="it-IT" w:eastAsia="it-IT"/>
        </w:rPr>
        <w:t xml:space="preserve">N. Martinelli, </w:t>
      </w:r>
      <w:proofErr w:type="spellStart"/>
      <w:proofErr w:type="gramStart"/>
      <w:r w:rsidRPr="005B1D00">
        <w:rPr>
          <w:rFonts w:ascii="Times New Roman" w:hAnsi="Times New Roman"/>
          <w:b/>
          <w:bCs/>
          <w:i/>
          <w:iCs/>
          <w:color w:val="333333"/>
          <w:sz w:val="24"/>
          <w:bdr w:val="none" w:sz="0" w:space="0" w:color="auto" w:frame="1"/>
          <w:lang w:val="it-IT" w:eastAsia="it-IT"/>
        </w:rPr>
        <w:t>C.Perrone</w:t>
      </w:r>
      <w:proofErr w:type="spellEnd"/>
      <w:proofErr w:type="gramEnd"/>
      <w:r w:rsidRPr="005B1D00">
        <w:rPr>
          <w:rFonts w:ascii="Times New Roman" w:hAnsi="Times New Roman"/>
          <w:color w:val="333333"/>
          <w:sz w:val="24"/>
          <w:lang w:val="it-IT" w:eastAsia="it-IT"/>
        </w:rPr>
        <w:br/>
      </w:r>
      <w:proofErr w:type="spellStart"/>
      <w:r w:rsidRPr="005B1D00">
        <w:rPr>
          <w:rFonts w:ascii="Times New Roman" w:hAnsi="Times New Roman"/>
          <w:color w:val="333333"/>
          <w:sz w:val="24"/>
          <w:shd w:val="clear" w:color="auto" w:fill="FFFFFF"/>
          <w:lang w:val="it-IT" w:eastAsia="it-IT"/>
        </w:rPr>
        <w:t>Discussant</w:t>
      </w:r>
      <w:proofErr w:type="spellEnd"/>
      <w:r w:rsidRPr="005B1D00">
        <w:rPr>
          <w:rFonts w:ascii="Times New Roman" w:hAnsi="Times New Roman"/>
          <w:color w:val="333333"/>
          <w:sz w:val="24"/>
          <w:shd w:val="clear" w:color="auto" w:fill="FFFFFF"/>
          <w:lang w:val="it-IT" w:eastAsia="it-IT"/>
        </w:rPr>
        <w:t>: </w:t>
      </w:r>
      <w:r w:rsidRPr="005B1D00">
        <w:rPr>
          <w:rFonts w:ascii="Times New Roman" w:hAnsi="Times New Roman"/>
          <w:b/>
          <w:bCs/>
          <w:i/>
          <w:iCs/>
          <w:color w:val="333333"/>
          <w:sz w:val="24"/>
          <w:bdr w:val="none" w:sz="0" w:space="0" w:color="auto" w:frame="1"/>
          <w:lang w:val="it-IT" w:eastAsia="it-IT"/>
        </w:rPr>
        <w:t xml:space="preserve">G. Laino, M. </w:t>
      </w:r>
      <w:proofErr w:type="spellStart"/>
      <w:r w:rsidRPr="005B1D00">
        <w:rPr>
          <w:rFonts w:ascii="Times New Roman" w:hAnsi="Times New Roman"/>
          <w:b/>
          <w:bCs/>
          <w:i/>
          <w:iCs/>
          <w:color w:val="333333"/>
          <w:sz w:val="24"/>
          <w:bdr w:val="none" w:sz="0" w:space="0" w:color="auto" w:frame="1"/>
          <w:lang w:val="it-IT" w:eastAsia="it-IT"/>
        </w:rPr>
        <w:t>Giovannetti</w:t>
      </w:r>
      <w:proofErr w:type="spellEnd"/>
      <w:r w:rsidRPr="005B1D00">
        <w:rPr>
          <w:rFonts w:ascii="Times New Roman" w:hAnsi="Times New Roman"/>
          <w:b/>
          <w:bCs/>
          <w:i/>
          <w:iCs/>
          <w:color w:val="333333"/>
          <w:sz w:val="24"/>
          <w:bdr w:val="none" w:sz="0" w:space="0" w:color="auto" w:frame="1"/>
          <w:lang w:val="it-IT" w:eastAsia="it-IT"/>
        </w:rPr>
        <w:t>, C. Colloca </w:t>
      </w:r>
    </w:p>
    <w:p w14:paraId="668BF817" w14:textId="77777777" w:rsidR="003005F5" w:rsidRPr="005B1D00" w:rsidRDefault="003005F5" w:rsidP="003005F5">
      <w:pPr>
        <w:jc w:val="left"/>
        <w:rPr>
          <w:rFonts w:ascii="Times New Roman" w:hAnsi="Times New Roman"/>
          <w:b/>
          <w:bCs/>
          <w:color w:val="333333"/>
          <w:sz w:val="24"/>
          <w:bdr w:val="none" w:sz="0" w:space="0" w:color="auto" w:frame="1"/>
          <w:lang w:val="it-IT" w:eastAsia="it-IT"/>
        </w:rPr>
      </w:pPr>
    </w:p>
    <w:p w14:paraId="26036780" w14:textId="15EAAA17" w:rsidR="003005F5" w:rsidRPr="005B1D00" w:rsidRDefault="003005F5" w:rsidP="003005F5">
      <w:pPr>
        <w:jc w:val="left"/>
        <w:rPr>
          <w:rFonts w:ascii="Times New Roman" w:hAnsi="Times New Roman"/>
          <w:sz w:val="20"/>
          <w:szCs w:val="20"/>
          <w:lang w:val="it-IT" w:eastAsia="it-IT"/>
        </w:rPr>
      </w:pPr>
      <w:r w:rsidRPr="005B1D00">
        <w:rPr>
          <w:rFonts w:ascii="Times New Roman" w:hAnsi="Times New Roman"/>
          <w:color w:val="333333"/>
          <w:sz w:val="24"/>
          <w:shd w:val="clear" w:color="auto" w:fill="FFFFFF"/>
          <w:lang w:val="it-IT" w:eastAsia="it-IT"/>
        </w:rPr>
        <w:t xml:space="preserve">Le presenze ormai stanziali di molti migranti parlano dei caratteri </w:t>
      </w:r>
      <w:proofErr w:type="gramStart"/>
      <w:r w:rsidRPr="005B1D00">
        <w:rPr>
          <w:rFonts w:ascii="Times New Roman" w:hAnsi="Times New Roman"/>
          <w:color w:val="333333"/>
          <w:sz w:val="24"/>
          <w:shd w:val="clear" w:color="auto" w:fill="FFFFFF"/>
          <w:lang w:val="it-IT" w:eastAsia="it-IT"/>
        </w:rPr>
        <w:t>dei</w:t>
      </w:r>
      <w:proofErr w:type="gramEnd"/>
      <w:r w:rsidRPr="005B1D00">
        <w:rPr>
          <w:rFonts w:ascii="Times New Roman" w:hAnsi="Times New Roman"/>
          <w:color w:val="333333"/>
          <w:sz w:val="24"/>
          <w:shd w:val="clear" w:color="auto" w:fill="FFFFFF"/>
          <w:lang w:val="it-IT" w:eastAsia="it-IT"/>
        </w:rPr>
        <w:t xml:space="preserve"> nostri territori e, allo stesso tempo, provano a documentare diverse esperienze in comuni piccoli e medi. L'accoglienza può essere un'occasione di rigenerazione territoriale di tipo integrato così come si possono pensare dispositivi, spazi e procedure adeguate affinché migliaia di comuni italiani siano in grado di meglio accogliere migranti – in transito o con progetti di radicamento – ripensando le proprie traiettorie di trasformazione e sviluppo.</w:t>
      </w:r>
    </w:p>
    <w:p w14:paraId="21F96EC1" w14:textId="77777777" w:rsidR="003005F5" w:rsidRPr="005B1D00" w:rsidRDefault="003005F5" w:rsidP="00283A01">
      <w:pPr>
        <w:jc w:val="center"/>
        <w:rPr>
          <w:rFonts w:ascii="Times New Roman" w:hAnsi="Times New Roman"/>
          <w:b/>
          <w:sz w:val="32"/>
          <w:szCs w:val="32"/>
          <w:lang w:val="it-IT"/>
        </w:rPr>
      </w:pPr>
    </w:p>
    <w:p w14:paraId="223716CA" w14:textId="3C38E512" w:rsidR="00130396" w:rsidRPr="00AE645C" w:rsidRDefault="00130396" w:rsidP="00130396">
      <w:pPr>
        <w:pStyle w:val="NormaleWeb"/>
        <w:spacing w:before="0" w:beforeAutospacing="0" w:after="0" w:afterAutospacing="0"/>
        <w:textAlignment w:val="baseline"/>
        <w:rPr>
          <w:rFonts w:ascii="Times New Roman" w:hAnsi="Times New Roman"/>
          <w:color w:val="333333"/>
          <w:sz w:val="28"/>
          <w:szCs w:val="24"/>
          <w:lang w:val="it-IT"/>
        </w:rPr>
      </w:pPr>
      <w:r w:rsidRPr="00AE645C">
        <w:rPr>
          <w:rFonts w:ascii="Times New Roman" w:hAnsi="Times New Roman"/>
          <w:b/>
          <w:bCs/>
          <w:color w:val="333333"/>
          <w:sz w:val="28"/>
          <w:szCs w:val="24"/>
          <w:bdr w:val="none" w:sz="0" w:space="0" w:color="auto" w:frame="1"/>
          <w:lang w:val="it-IT"/>
        </w:rPr>
        <w:t>Lunedì 12 giugno 2017</w:t>
      </w:r>
    </w:p>
    <w:p w14:paraId="472596D4" w14:textId="77777777" w:rsidR="00130396" w:rsidRPr="00130396" w:rsidRDefault="00130396" w:rsidP="00130396">
      <w:pPr>
        <w:jc w:val="left"/>
        <w:rPr>
          <w:rFonts w:ascii="Times New Roman" w:hAnsi="Times New Roman"/>
          <w:szCs w:val="20"/>
          <w:lang w:val="it-IT" w:eastAsia="it-IT"/>
        </w:rPr>
      </w:pPr>
      <w:r w:rsidRPr="00130396">
        <w:rPr>
          <w:rFonts w:ascii="Times New Roman" w:hAnsi="Times New Roman"/>
          <w:color w:val="333333"/>
          <w:sz w:val="28"/>
          <w:shd w:val="clear" w:color="auto" w:fill="FFFFFF"/>
          <w:lang w:val="it-IT" w:eastAsia="it-IT"/>
        </w:rPr>
        <w:t>14.30-17.00</w:t>
      </w:r>
      <w:r w:rsidRPr="00AE645C">
        <w:rPr>
          <w:rFonts w:ascii="Times New Roman" w:hAnsi="Times New Roman"/>
          <w:color w:val="333333"/>
          <w:sz w:val="28"/>
          <w:shd w:val="clear" w:color="auto" w:fill="FFFFFF"/>
          <w:lang w:val="it-IT" w:eastAsia="it-IT"/>
        </w:rPr>
        <w:t> </w:t>
      </w:r>
      <w:r w:rsidRPr="00AE645C">
        <w:rPr>
          <w:rFonts w:ascii="Times New Roman" w:hAnsi="Times New Roman"/>
          <w:b/>
          <w:bCs/>
          <w:i/>
          <w:iCs/>
          <w:color w:val="333333"/>
          <w:sz w:val="28"/>
          <w:bdr w:val="none" w:sz="0" w:space="0" w:color="auto" w:frame="1"/>
          <w:lang w:val="it-IT" w:eastAsia="it-IT"/>
        </w:rPr>
        <w:t xml:space="preserve">Spazio Workshop | Discussioni </w:t>
      </w:r>
      <w:proofErr w:type="gramStart"/>
      <w:r w:rsidRPr="00AE645C">
        <w:rPr>
          <w:rFonts w:ascii="Times New Roman" w:hAnsi="Times New Roman"/>
          <w:b/>
          <w:bCs/>
          <w:i/>
          <w:iCs/>
          <w:color w:val="333333"/>
          <w:sz w:val="28"/>
          <w:bdr w:val="none" w:sz="0" w:space="0" w:color="auto" w:frame="1"/>
          <w:lang w:val="it-IT" w:eastAsia="it-IT"/>
        </w:rPr>
        <w:t>tematiche</w:t>
      </w:r>
      <w:proofErr w:type="gramEnd"/>
      <w:r w:rsidRPr="00AE645C">
        <w:rPr>
          <w:rFonts w:ascii="Times New Roman" w:hAnsi="Times New Roman"/>
          <w:b/>
          <w:bCs/>
          <w:i/>
          <w:iCs/>
          <w:color w:val="333333"/>
          <w:sz w:val="28"/>
          <w:bdr w:val="none" w:sz="0" w:space="0" w:color="auto" w:frame="1"/>
          <w:lang w:val="it-IT" w:eastAsia="it-IT"/>
        </w:rPr>
        <w:t> </w:t>
      </w:r>
    </w:p>
    <w:p w14:paraId="7A2E4953" w14:textId="77777777" w:rsidR="00130396" w:rsidRPr="005B1D00" w:rsidRDefault="00130396" w:rsidP="00283A01">
      <w:pPr>
        <w:jc w:val="center"/>
        <w:rPr>
          <w:rFonts w:ascii="Times New Roman" w:hAnsi="Times New Roman"/>
          <w:b/>
          <w:sz w:val="32"/>
          <w:szCs w:val="32"/>
          <w:lang w:val="it-IT"/>
        </w:rPr>
      </w:pPr>
    </w:p>
    <w:p w14:paraId="791A93B6" w14:textId="2E552D2A" w:rsidR="003005F5" w:rsidRPr="004510F8" w:rsidRDefault="00BC74E6" w:rsidP="00283A01">
      <w:pPr>
        <w:jc w:val="center"/>
        <w:rPr>
          <w:rFonts w:ascii="Times New Roman" w:hAnsi="Times New Roman"/>
          <w:b/>
          <w:szCs w:val="22"/>
          <w:lang w:val="it-IT"/>
        </w:rPr>
      </w:pPr>
      <w:r w:rsidRPr="004510F8">
        <w:rPr>
          <w:rFonts w:ascii="Times New Roman" w:hAnsi="Times New Roman"/>
          <w:b/>
          <w:szCs w:val="22"/>
          <w:lang w:val="it-IT"/>
        </w:rPr>
        <w:t>I SESSIONE</w:t>
      </w:r>
    </w:p>
    <w:p w14:paraId="76EFBEC5" w14:textId="6676719E" w:rsidR="00354794" w:rsidRPr="004510F8" w:rsidRDefault="00354794" w:rsidP="00283A01">
      <w:pPr>
        <w:jc w:val="center"/>
        <w:rPr>
          <w:rFonts w:ascii="Times New Roman" w:hAnsi="Times New Roman"/>
          <w:b/>
          <w:szCs w:val="22"/>
          <w:lang w:val="it-IT"/>
        </w:rPr>
      </w:pPr>
      <w:r w:rsidRPr="004510F8">
        <w:rPr>
          <w:rFonts w:ascii="Times New Roman" w:hAnsi="Times New Roman"/>
          <w:b/>
          <w:szCs w:val="22"/>
          <w:lang w:val="it-IT"/>
        </w:rPr>
        <w:t>Esperienze e politiche</w:t>
      </w:r>
    </w:p>
    <w:p w14:paraId="5BFDAFFC" w14:textId="77777777" w:rsidR="00BC74E6" w:rsidRPr="004510F8" w:rsidRDefault="00BC74E6" w:rsidP="00283A01">
      <w:pPr>
        <w:jc w:val="center"/>
        <w:rPr>
          <w:rFonts w:ascii="Times New Roman" w:hAnsi="Times New Roman"/>
          <w:b/>
          <w:szCs w:val="22"/>
          <w:lang w:val="it-IT"/>
        </w:rPr>
      </w:pPr>
    </w:p>
    <w:p w14:paraId="3135A6AA" w14:textId="31FC455E" w:rsidR="00BC74E6" w:rsidRPr="004510F8" w:rsidRDefault="00BC74E6" w:rsidP="00BC74E6">
      <w:pPr>
        <w:pStyle w:val="TitleofPaper"/>
        <w:jc w:val="both"/>
        <w:rPr>
          <w:rFonts w:ascii="Times New Roman" w:hAnsi="Times New Roman"/>
          <w:sz w:val="22"/>
          <w:szCs w:val="22"/>
        </w:rPr>
      </w:pPr>
      <w:r w:rsidRPr="004510F8">
        <w:rPr>
          <w:rFonts w:ascii="Times New Roman" w:hAnsi="Times New Roman"/>
          <w:sz w:val="22"/>
          <w:szCs w:val="22"/>
        </w:rPr>
        <w:t xml:space="preserve">1. Flussi migratori e </w:t>
      </w:r>
      <w:proofErr w:type="gramStart"/>
      <w:r w:rsidRPr="004510F8">
        <w:rPr>
          <w:rFonts w:ascii="Times New Roman" w:hAnsi="Times New Roman"/>
          <w:sz w:val="22"/>
          <w:szCs w:val="22"/>
        </w:rPr>
        <w:t>flussi</w:t>
      </w:r>
      <w:proofErr w:type="gramEnd"/>
      <w:r w:rsidRPr="004510F8">
        <w:rPr>
          <w:rFonts w:ascii="Times New Roman" w:hAnsi="Times New Roman"/>
          <w:sz w:val="22"/>
          <w:szCs w:val="22"/>
        </w:rPr>
        <w:t xml:space="preserve"> turistici: l'accoglienza come modello di rigenerazione territoriale. Il caso studio di Lampedusa.</w:t>
      </w:r>
    </w:p>
    <w:p w14:paraId="72479F59" w14:textId="77777777" w:rsidR="00BC74E6" w:rsidRPr="004510F8" w:rsidRDefault="00BC74E6" w:rsidP="00BC74E6">
      <w:pPr>
        <w:pStyle w:val="AuthorName"/>
        <w:jc w:val="left"/>
        <w:rPr>
          <w:rFonts w:ascii="Times New Roman" w:hAnsi="Times New Roman"/>
          <w:b w:val="0"/>
          <w:i/>
          <w:sz w:val="22"/>
          <w:szCs w:val="22"/>
          <w:lang w:val="it-IT"/>
        </w:rPr>
      </w:pPr>
      <w:r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>Giulia Canale, Università degli Studi di Ferrara, DA - Dipartimento di Architettura</w:t>
      </w:r>
    </w:p>
    <w:p w14:paraId="40B90022" w14:textId="77777777" w:rsidR="00BC74E6" w:rsidRPr="004510F8" w:rsidRDefault="00BC74E6" w:rsidP="00BC74E6">
      <w:pPr>
        <w:pStyle w:val="AuthorsAffiliations"/>
        <w:jc w:val="left"/>
        <w:rPr>
          <w:rFonts w:ascii="Times New Roman" w:hAnsi="Times New Roman"/>
          <w:sz w:val="22"/>
          <w:szCs w:val="22"/>
          <w:lang w:val="it-IT"/>
        </w:rPr>
      </w:pPr>
      <w:r w:rsidRPr="004510F8">
        <w:rPr>
          <w:rFonts w:ascii="Times New Roman" w:hAnsi="Times New Roman"/>
          <w:sz w:val="22"/>
          <w:szCs w:val="22"/>
          <w:lang w:val="it-IT"/>
        </w:rPr>
        <w:t xml:space="preserve">Email: </w:t>
      </w:r>
      <w:r w:rsidRPr="004510F8">
        <w:rPr>
          <w:rFonts w:ascii="Times New Roman" w:hAnsi="Times New Roman"/>
          <w:i/>
          <w:iCs/>
          <w:sz w:val="22"/>
          <w:szCs w:val="22"/>
          <w:lang w:val="it-IT"/>
        </w:rPr>
        <w:t>giulia.canale@student.unife.it</w:t>
      </w:r>
    </w:p>
    <w:p w14:paraId="1446FA49" w14:textId="77777777" w:rsidR="00BC74E6" w:rsidRPr="004510F8" w:rsidRDefault="00BC74E6" w:rsidP="00BC74E6">
      <w:pPr>
        <w:pStyle w:val="AuthorName"/>
        <w:jc w:val="left"/>
        <w:rPr>
          <w:rFonts w:ascii="Times New Roman" w:hAnsi="Times New Roman"/>
          <w:b w:val="0"/>
          <w:i/>
          <w:sz w:val="22"/>
          <w:szCs w:val="22"/>
          <w:lang w:val="it-IT"/>
        </w:rPr>
      </w:pPr>
      <w:r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 xml:space="preserve">Luca </w:t>
      </w:r>
      <w:proofErr w:type="spellStart"/>
      <w:r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>Emanueli</w:t>
      </w:r>
      <w:proofErr w:type="spellEnd"/>
      <w:r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>, Università degli Studi di Ferrara, DA - Dipartimento di Architettura</w:t>
      </w:r>
    </w:p>
    <w:p w14:paraId="01FC8582" w14:textId="77777777" w:rsidR="00BC74E6" w:rsidRPr="004510F8" w:rsidRDefault="00BC74E6" w:rsidP="00BC74E6">
      <w:pPr>
        <w:pStyle w:val="AuthorsAffiliations"/>
        <w:jc w:val="left"/>
        <w:rPr>
          <w:rFonts w:ascii="Times New Roman" w:hAnsi="Times New Roman"/>
          <w:sz w:val="22"/>
          <w:szCs w:val="22"/>
          <w:lang w:val="it-IT"/>
        </w:rPr>
      </w:pPr>
      <w:r w:rsidRPr="004510F8">
        <w:rPr>
          <w:rFonts w:ascii="Times New Roman" w:hAnsi="Times New Roman"/>
          <w:sz w:val="22"/>
          <w:szCs w:val="22"/>
          <w:lang w:val="it-IT"/>
        </w:rPr>
        <w:t xml:space="preserve">Email: </w:t>
      </w:r>
      <w:r w:rsidRPr="004510F8">
        <w:rPr>
          <w:rFonts w:ascii="Times New Roman" w:hAnsi="Times New Roman"/>
          <w:i/>
          <w:iCs/>
          <w:sz w:val="22"/>
          <w:szCs w:val="22"/>
          <w:lang w:val="it-IT"/>
        </w:rPr>
        <w:t>luca.emanueli@unife.it</w:t>
      </w:r>
      <w:r w:rsidRPr="004510F8">
        <w:rPr>
          <w:rFonts w:ascii="Times New Roman" w:hAnsi="Times New Roman"/>
          <w:sz w:val="22"/>
          <w:szCs w:val="22"/>
          <w:lang w:val="it-IT"/>
        </w:rPr>
        <w:t xml:space="preserve"> </w:t>
      </w:r>
    </w:p>
    <w:p w14:paraId="4F9A8E8A" w14:textId="77777777" w:rsidR="00BC74E6" w:rsidRPr="004510F8" w:rsidRDefault="00BC74E6" w:rsidP="00BC74E6">
      <w:pPr>
        <w:pStyle w:val="AuthorName"/>
        <w:jc w:val="left"/>
        <w:rPr>
          <w:rFonts w:ascii="Times New Roman" w:hAnsi="Times New Roman"/>
          <w:b w:val="0"/>
          <w:sz w:val="22"/>
          <w:szCs w:val="22"/>
          <w:lang w:val="it-IT"/>
        </w:rPr>
      </w:pPr>
      <w:r w:rsidRPr="004510F8">
        <w:rPr>
          <w:rFonts w:ascii="Times New Roman" w:hAnsi="Times New Roman"/>
          <w:b w:val="0"/>
          <w:sz w:val="22"/>
          <w:szCs w:val="22"/>
          <w:lang w:val="it-IT"/>
        </w:rPr>
        <w:t>Jacopo Fochi, Università degli Studi di Ferrara, DA - Dipartimento di Architettura</w:t>
      </w:r>
    </w:p>
    <w:p w14:paraId="775B1475" w14:textId="77777777" w:rsidR="00BC74E6" w:rsidRPr="004510F8" w:rsidRDefault="00BC74E6" w:rsidP="00BC74E6">
      <w:pPr>
        <w:pStyle w:val="AuthorsAffiliations"/>
        <w:jc w:val="left"/>
        <w:rPr>
          <w:rFonts w:ascii="Times New Roman" w:hAnsi="Times New Roman"/>
          <w:sz w:val="22"/>
          <w:szCs w:val="22"/>
          <w:lang w:val="it-IT"/>
        </w:rPr>
      </w:pPr>
      <w:r w:rsidRPr="004510F8">
        <w:rPr>
          <w:rFonts w:ascii="Times New Roman" w:hAnsi="Times New Roman"/>
          <w:sz w:val="22"/>
          <w:szCs w:val="22"/>
          <w:lang w:val="it-IT"/>
        </w:rPr>
        <w:t xml:space="preserve">Email: </w:t>
      </w:r>
      <w:r w:rsidRPr="004510F8">
        <w:rPr>
          <w:rFonts w:ascii="Times New Roman" w:hAnsi="Times New Roman"/>
          <w:i/>
          <w:iCs/>
          <w:sz w:val="22"/>
          <w:szCs w:val="22"/>
          <w:lang w:val="it-IT"/>
        </w:rPr>
        <w:t>jacopo.fochi@student.unife.it</w:t>
      </w:r>
    </w:p>
    <w:p w14:paraId="7C2CB28E" w14:textId="77777777" w:rsidR="00BC74E6" w:rsidRPr="004510F8" w:rsidRDefault="00BC74E6" w:rsidP="00BC74E6">
      <w:pPr>
        <w:pStyle w:val="AuthorName"/>
        <w:jc w:val="left"/>
        <w:rPr>
          <w:rFonts w:ascii="Times New Roman" w:hAnsi="Times New Roman"/>
          <w:b w:val="0"/>
          <w:i/>
          <w:sz w:val="22"/>
          <w:szCs w:val="22"/>
          <w:lang w:val="it-IT"/>
        </w:rPr>
      </w:pPr>
      <w:r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 xml:space="preserve">Gianni </w:t>
      </w:r>
      <w:proofErr w:type="spellStart"/>
      <w:r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>Lobosco</w:t>
      </w:r>
      <w:proofErr w:type="spellEnd"/>
      <w:r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>, Università degli Studi di Ferrara, DA - Dipartimento di Architettura</w:t>
      </w:r>
    </w:p>
    <w:p w14:paraId="59CADAB6" w14:textId="77777777" w:rsidR="00BC74E6" w:rsidRPr="004510F8" w:rsidRDefault="00BC74E6" w:rsidP="00BC74E6">
      <w:pPr>
        <w:pStyle w:val="AuthorsAffiliations"/>
        <w:jc w:val="left"/>
        <w:rPr>
          <w:rFonts w:ascii="Times New Roman" w:hAnsi="Times New Roman"/>
          <w:sz w:val="22"/>
          <w:szCs w:val="22"/>
          <w:lang w:val="it-IT"/>
        </w:rPr>
      </w:pPr>
      <w:r w:rsidRPr="004510F8">
        <w:rPr>
          <w:rFonts w:ascii="Times New Roman" w:hAnsi="Times New Roman"/>
          <w:sz w:val="22"/>
          <w:szCs w:val="22"/>
          <w:lang w:val="it-IT"/>
        </w:rPr>
        <w:t xml:space="preserve">Email: </w:t>
      </w:r>
      <w:r w:rsidRPr="004510F8">
        <w:rPr>
          <w:rFonts w:ascii="Times New Roman" w:hAnsi="Times New Roman"/>
          <w:i/>
          <w:iCs/>
          <w:sz w:val="22"/>
          <w:szCs w:val="22"/>
          <w:lang w:val="it-IT"/>
        </w:rPr>
        <w:t>gianni.lobosco@unife.it</w:t>
      </w:r>
      <w:r w:rsidRPr="004510F8">
        <w:rPr>
          <w:rFonts w:ascii="Times New Roman" w:hAnsi="Times New Roman"/>
          <w:sz w:val="22"/>
          <w:szCs w:val="22"/>
          <w:lang w:val="it-IT"/>
        </w:rPr>
        <w:t xml:space="preserve"> </w:t>
      </w:r>
    </w:p>
    <w:p w14:paraId="56354BF6" w14:textId="77777777" w:rsidR="00BC74E6" w:rsidRPr="004510F8" w:rsidRDefault="00BC74E6" w:rsidP="00BC74E6">
      <w:pPr>
        <w:pStyle w:val="AuthorName"/>
        <w:jc w:val="left"/>
        <w:rPr>
          <w:rFonts w:ascii="Times New Roman" w:hAnsi="Times New Roman"/>
          <w:b w:val="0"/>
          <w:i/>
          <w:sz w:val="22"/>
          <w:szCs w:val="22"/>
          <w:lang w:val="it-IT"/>
        </w:rPr>
      </w:pPr>
      <w:r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 xml:space="preserve">Enrico Porfido, POLIS </w:t>
      </w:r>
      <w:proofErr w:type="spellStart"/>
      <w:r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>University</w:t>
      </w:r>
      <w:proofErr w:type="spellEnd"/>
      <w:r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 xml:space="preserve">, Tirana, </w:t>
      </w:r>
      <w:proofErr w:type="spellStart"/>
      <w:r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>Observatory</w:t>
      </w:r>
      <w:proofErr w:type="spellEnd"/>
      <w:r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 xml:space="preserve"> of </w:t>
      </w:r>
      <w:proofErr w:type="spellStart"/>
      <w:r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>Mediterranean</w:t>
      </w:r>
      <w:proofErr w:type="spellEnd"/>
      <w:r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 xml:space="preserve"> </w:t>
      </w:r>
      <w:proofErr w:type="spellStart"/>
      <w:r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>Basin</w:t>
      </w:r>
      <w:proofErr w:type="spellEnd"/>
    </w:p>
    <w:p w14:paraId="55B00005" w14:textId="77777777" w:rsidR="00BC74E6" w:rsidRPr="004510F8" w:rsidRDefault="00BC74E6" w:rsidP="00BC74E6">
      <w:pPr>
        <w:pStyle w:val="AuthorsAffiliations"/>
        <w:jc w:val="left"/>
        <w:rPr>
          <w:rFonts w:ascii="Times New Roman" w:hAnsi="Times New Roman"/>
          <w:sz w:val="22"/>
          <w:szCs w:val="22"/>
          <w:lang w:val="it-IT"/>
        </w:rPr>
      </w:pPr>
      <w:r w:rsidRPr="004510F8">
        <w:rPr>
          <w:rFonts w:ascii="Times New Roman" w:hAnsi="Times New Roman"/>
          <w:sz w:val="22"/>
          <w:szCs w:val="22"/>
          <w:lang w:val="it-IT"/>
        </w:rPr>
        <w:t xml:space="preserve">Email: </w:t>
      </w:r>
      <w:r w:rsidRPr="004510F8">
        <w:rPr>
          <w:rFonts w:ascii="Times New Roman" w:hAnsi="Times New Roman"/>
          <w:i/>
          <w:iCs/>
          <w:sz w:val="22"/>
          <w:szCs w:val="22"/>
          <w:lang w:val="it-IT"/>
        </w:rPr>
        <w:t>enrico_porfido@universitetipolis.edu.al</w:t>
      </w:r>
      <w:r w:rsidRPr="004510F8">
        <w:rPr>
          <w:rFonts w:ascii="Times New Roman" w:hAnsi="Times New Roman"/>
          <w:sz w:val="22"/>
          <w:szCs w:val="22"/>
          <w:lang w:val="it-IT"/>
        </w:rPr>
        <w:t xml:space="preserve"> </w:t>
      </w:r>
    </w:p>
    <w:p w14:paraId="1E79D84F" w14:textId="77777777" w:rsidR="00BC74E6" w:rsidRPr="004510F8" w:rsidRDefault="00BC74E6" w:rsidP="00461E49">
      <w:pPr>
        <w:jc w:val="left"/>
        <w:rPr>
          <w:rFonts w:ascii="Times New Roman" w:hAnsi="Times New Roman"/>
          <w:b/>
          <w:szCs w:val="22"/>
          <w:lang w:val="it-IT"/>
        </w:rPr>
      </w:pPr>
    </w:p>
    <w:p w14:paraId="3A6A74DB" w14:textId="35FDF06E" w:rsidR="00BC74E6" w:rsidRPr="004510F8" w:rsidRDefault="00BC74E6" w:rsidP="00BC74E6">
      <w:pPr>
        <w:pStyle w:val="TitleofPaper"/>
        <w:jc w:val="left"/>
        <w:rPr>
          <w:rFonts w:ascii="Times New Roman" w:hAnsi="Times New Roman"/>
          <w:sz w:val="22"/>
          <w:szCs w:val="22"/>
        </w:rPr>
      </w:pPr>
      <w:r w:rsidRPr="004510F8">
        <w:rPr>
          <w:rFonts w:ascii="Times New Roman" w:hAnsi="Times New Roman"/>
          <w:sz w:val="22"/>
          <w:szCs w:val="22"/>
        </w:rPr>
        <w:t xml:space="preserve">2. Migranti e rigenerazione urbana. Riflessioni </w:t>
      </w:r>
      <w:proofErr w:type="gramStart"/>
      <w:r w:rsidRPr="004510F8">
        <w:rPr>
          <w:rFonts w:ascii="Times New Roman" w:hAnsi="Times New Roman"/>
          <w:sz w:val="22"/>
          <w:szCs w:val="22"/>
        </w:rPr>
        <w:t>a partire dal</w:t>
      </w:r>
      <w:proofErr w:type="gramEnd"/>
      <w:r w:rsidRPr="004510F8">
        <w:rPr>
          <w:rFonts w:ascii="Times New Roman" w:hAnsi="Times New Roman"/>
          <w:sz w:val="22"/>
          <w:szCs w:val="22"/>
        </w:rPr>
        <w:t xml:space="preserve"> caso francese</w:t>
      </w:r>
    </w:p>
    <w:p w14:paraId="2111DB9D" w14:textId="77777777" w:rsidR="00BC74E6" w:rsidRPr="004510F8" w:rsidRDefault="00BC74E6" w:rsidP="00BC74E6">
      <w:pPr>
        <w:pStyle w:val="AuthorName"/>
        <w:jc w:val="both"/>
        <w:rPr>
          <w:rFonts w:ascii="Times New Roman" w:hAnsi="Times New Roman"/>
          <w:b w:val="0"/>
          <w:i/>
          <w:sz w:val="22"/>
          <w:szCs w:val="22"/>
          <w:lang w:val="it-IT"/>
        </w:rPr>
      </w:pPr>
      <w:r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>Carlotta Fioretti, Università degli Studi Roma Tre, Dipartimento di Architettura</w:t>
      </w:r>
    </w:p>
    <w:p w14:paraId="4522D8A5" w14:textId="77777777" w:rsidR="00BC74E6" w:rsidRPr="004510F8" w:rsidRDefault="00BC74E6" w:rsidP="00BC74E6">
      <w:pPr>
        <w:pStyle w:val="AuthorsAffiliations"/>
        <w:jc w:val="left"/>
        <w:rPr>
          <w:rFonts w:ascii="Times New Roman" w:hAnsi="Times New Roman"/>
          <w:sz w:val="22"/>
          <w:szCs w:val="22"/>
          <w:lang w:val="it-IT"/>
        </w:rPr>
      </w:pPr>
      <w:r w:rsidRPr="004510F8">
        <w:rPr>
          <w:rFonts w:ascii="Times New Roman" w:hAnsi="Times New Roman"/>
          <w:sz w:val="22"/>
          <w:szCs w:val="22"/>
          <w:lang w:val="it-IT"/>
        </w:rPr>
        <w:t xml:space="preserve">Email: </w:t>
      </w:r>
      <w:r w:rsidRPr="004510F8">
        <w:rPr>
          <w:rFonts w:ascii="Times New Roman" w:hAnsi="Times New Roman"/>
          <w:i/>
          <w:iCs/>
          <w:sz w:val="22"/>
          <w:szCs w:val="22"/>
          <w:lang w:val="it-IT"/>
        </w:rPr>
        <w:t>carlotta.fioretti@uniroma3.it</w:t>
      </w:r>
      <w:r w:rsidRPr="004510F8">
        <w:rPr>
          <w:rFonts w:ascii="Times New Roman" w:hAnsi="Times New Roman"/>
          <w:sz w:val="22"/>
          <w:szCs w:val="22"/>
          <w:lang w:val="it-IT"/>
        </w:rPr>
        <w:t xml:space="preserve"> </w:t>
      </w:r>
    </w:p>
    <w:p w14:paraId="64DE1E23" w14:textId="77777777" w:rsidR="00BC74E6" w:rsidRPr="004510F8" w:rsidRDefault="00BC74E6" w:rsidP="00BC74E6">
      <w:pPr>
        <w:pStyle w:val="AuthorsAffiliations"/>
        <w:rPr>
          <w:rFonts w:ascii="Times New Roman" w:hAnsi="Times New Roman"/>
          <w:sz w:val="22"/>
          <w:szCs w:val="22"/>
          <w:lang w:val="it-IT"/>
        </w:rPr>
      </w:pPr>
    </w:p>
    <w:p w14:paraId="383709A5" w14:textId="69FD7829" w:rsidR="00BC74E6" w:rsidRPr="004510F8" w:rsidRDefault="00BC74E6" w:rsidP="00BC74E6">
      <w:pPr>
        <w:pStyle w:val="TitleofPaper"/>
        <w:jc w:val="left"/>
        <w:rPr>
          <w:rFonts w:ascii="Times New Roman" w:hAnsi="Times New Roman"/>
          <w:sz w:val="22"/>
          <w:szCs w:val="22"/>
        </w:rPr>
      </w:pPr>
      <w:r w:rsidRPr="004510F8">
        <w:rPr>
          <w:rFonts w:ascii="Times New Roman" w:hAnsi="Times New Roman"/>
          <w:sz w:val="22"/>
          <w:szCs w:val="22"/>
        </w:rPr>
        <w:t>3. Mettere in questione: per una lettura non sostanziale del concetto di comunità</w:t>
      </w:r>
    </w:p>
    <w:p w14:paraId="3279CC1E" w14:textId="77777777" w:rsidR="00BC74E6" w:rsidRPr="004510F8" w:rsidRDefault="00BC74E6" w:rsidP="00BC74E6">
      <w:pPr>
        <w:pStyle w:val="AuthorName"/>
        <w:jc w:val="left"/>
        <w:rPr>
          <w:rFonts w:ascii="Times New Roman" w:hAnsi="Times New Roman"/>
          <w:b w:val="0"/>
          <w:i/>
          <w:sz w:val="22"/>
          <w:szCs w:val="22"/>
          <w:lang w:val="it-IT"/>
        </w:rPr>
      </w:pPr>
      <w:r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 xml:space="preserve">Giulia </w:t>
      </w:r>
      <w:proofErr w:type="gramStart"/>
      <w:r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>Li</w:t>
      </w:r>
      <w:proofErr w:type="gramEnd"/>
      <w:r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 xml:space="preserve"> Destri Nicosia, “Sapienza” Università di Roma, DICEA – Dipartimento di Ingegneria Civile Edile Ambientale</w:t>
      </w:r>
    </w:p>
    <w:p w14:paraId="05987830" w14:textId="77777777" w:rsidR="00BC74E6" w:rsidRPr="004510F8" w:rsidRDefault="00BC74E6" w:rsidP="00BC74E6">
      <w:pPr>
        <w:pStyle w:val="AuthorsAffiliations"/>
        <w:jc w:val="left"/>
        <w:rPr>
          <w:rFonts w:ascii="Times New Roman" w:hAnsi="Times New Roman"/>
          <w:sz w:val="22"/>
          <w:szCs w:val="22"/>
          <w:lang w:val="it-IT"/>
        </w:rPr>
      </w:pPr>
      <w:r w:rsidRPr="004510F8">
        <w:rPr>
          <w:rFonts w:ascii="Times New Roman" w:hAnsi="Times New Roman"/>
          <w:sz w:val="22"/>
          <w:szCs w:val="22"/>
          <w:lang w:val="it-IT"/>
        </w:rPr>
        <w:t xml:space="preserve">Email: </w:t>
      </w:r>
      <w:r w:rsidRPr="004510F8">
        <w:rPr>
          <w:rFonts w:ascii="Times New Roman" w:hAnsi="Times New Roman"/>
          <w:i/>
          <w:iCs/>
          <w:sz w:val="22"/>
          <w:szCs w:val="22"/>
          <w:lang w:val="it-IT"/>
        </w:rPr>
        <w:t>giulia.lidestrinicosia@uniroma1.it</w:t>
      </w:r>
      <w:r w:rsidRPr="004510F8">
        <w:rPr>
          <w:rFonts w:ascii="Times New Roman" w:hAnsi="Times New Roman"/>
          <w:sz w:val="22"/>
          <w:szCs w:val="22"/>
          <w:lang w:val="it-IT"/>
        </w:rPr>
        <w:t xml:space="preserve"> </w:t>
      </w:r>
    </w:p>
    <w:p w14:paraId="436C0CD1" w14:textId="77777777" w:rsidR="00BC74E6" w:rsidRPr="004510F8" w:rsidRDefault="00BC74E6" w:rsidP="00461E49">
      <w:pPr>
        <w:jc w:val="left"/>
        <w:rPr>
          <w:rFonts w:ascii="Times New Roman" w:hAnsi="Times New Roman"/>
          <w:b/>
          <w:szCs w:val="22"/>
          <w:lang w:val="it-IT"/>
        </w:rPr>
      </w:pPr>
    </w:p>
    <w:p w14:paraId="7BC9265F" w14:textId="3BF7B2AF" w:rsidR="00BC74E6" w:rsidRPr="004510F8" w:rsidRDefault="00BC74E6" w:rsidP="00BC74E6">
      <w:pPr>
        <w:jc w:val="left"/>
        <w:rPr>
          <w:rFonts w:ascii="Times New Roman" w:hAnsi="Times New Roman"/>
          <w:b/>
          <w:szCs w:val="22"/>
          <w:lang w:val="it-IT"/>
        </w:rPr>
      </w:pPr>
      <w:r w:rsidRPr="004510F8">
        <w:rPr>
          <w:rFonts w:ascii="Times New Roman" w:hAnsi="Times New Roman"/>
          <w:b/>
          <w:szCs w:val="22"/>
          <w:lang w:val="it-IT"/>
        </w:rPr>
        <w:t>4. L’</w:t>
      </w:r>
      <w:proofErr w:type="spellStart"/>
      <w:r w:rsidRPr="004510F8">
        <w:rPr>
          <w:rFonts w:ascii="Times New Roman" w:hAnsi="Times New Roman"/>
          <w:b/>
          <w:i/>
          <w:szCs w:val="22"/>
          <w:lang w:val="it-IT"/>
        </w:rPr>
        <w:t>hotspot</w:t>
      </w:r>
      <w:proofErr w:type="spellEnd"/>
      <w:r w:rsidRPr="004510F8">
        <w:rPr>
          <w:rFonts w:ascii="Times New Roman" w:hAnsi="Times New Roman"/>
          <w:b/>
          <w:szCs w:val="22"/>
          <w:lang w:val="it-IT"/>
        </w:rPr>
        <w:t xml:space="preserve"> tra labilità semantica e giuridica </w:t>
      </w:r>
    </w:p>
    <w:p w14:paraId="6ED1F223" w14:textId="77777777" w:rsidR="00BC74E6" w:rsidRPr="004510F8" w:rsidRDefault="00BC74E6" w:rsidP="00BC74E6">
      <w:pPr>
        <w:jc w:val="left"/>
        <w:rPr>
          <w:rFonts w:ascii="Times New Roman" w:hAnsi="Times New Roman"/>
          <w:i/>
          <w:szCs w:val="22"/>
          <w:lang w:val="it-IT"/>
        </w:rPr>
      </w:pPr>
      <w:r w:rsidRPr="004510F8">
        <w:rPr>
          <w:rFonts w:ascii="Times New Roman" w:hAnsi="Times New Roman"/>
          <w:i/>
          <w:szCs w:val="22"/>
          <w:lang w:val="it-IT"/>
        </w:rPr>
        <w:t xml:space="preserve">Maria Pia </w:t>
      </w:r>
      <w:proofErr w:type="spellStart"/>
      <w:proofErr w:type="gramStart"/>
      <w:r w:rsidRPr="004510F8">
        <w:rPr>
          <w:rFonts w:ascii="Times New Roman" w:hAnsi="Times New Roman"/>
          <w:i/>
          <w:szCs w:val="22"/>
          <w:lang w:val="it-IT"/>
        </w:rPr>
        <w:t>Monno</w:t>
      </w:r>
      <w:proofErr w:type="spellEnd"/>
      <w:proofErr w:type="gramEnd"/>
      <w:r w:rsidRPr="004510F8">
        <w:rPr>
          <w:rFonts w:ascii="Times New Roman" w:hAnsi="Times New Roman"/>
          <w:i/>
          <w:szCs w:val="22"/>
          <w:lang w:val="it-IT"/>
        </w:rPr>
        <w:t xml:space="preserve">, </w:t>
      </w:r>
      <w:proofErr w:type="spellStart"/>
      <w:r w:rsidRPr="004510F8">
        <w:rPr>
          <w:rFonts w:ascii="Times New Roman" w:hAnsi="Times New Roman"/>
          <w:i/>
          <w:szCs w:val="22"/>
          <w:lang w:val="it-IT"/>
        </w:rPr>
        <w:t>Université</w:t>
      </w:r>
      <w:proofErr w:type="spellEnd"/>
      <w:r w:rsidRPr="004510F8">
        <w:rPr>
          <w:rFonts w:ascii="Times New Roman" w:hAnsi="Times New Roman"/>
          <w:i/>
          <w:szCs w:val="22"/>
          <w:lang w:val="it-IT"/>
        </w:rPr>
        <w:t xml:space="preserve"> </w:t>
      </w:r>
      <w:proofErr w:type="spellStart"/>
      <w:r w:rsidRPr="004510F8">
        <w:rPr>
          <w:rFonts w:ascii="Times New Roman" w:hAnsi="Times New Roman"/>
          <w:i/>
          <w:szCs w:val="22"/>
          <w:lang w:val="it-IT"/>
        </w:rPr>
        <w:t>Nice</w:t>
      </w:r>
      <w:proofErr w:type="spellEnd"/>
      <w:r w:rsidRPr="004510F8">
        <w:rPr>
          <w:rFonts w:ascii="Times New Roman" w:hAnsi="Times New Roman"/>
          <w:i/>
          <w:szCs w:val="22"/>
          <w:lang w:val="it-IT"/>
        </w:rPr>
        <w:t xml:space="preserve"> </w:t>
      </w:r>
      <w:proofErr w:type="spellStart"/>
      <w:r w:rsidRPr="004510F8">
        <w:rPr>
          <w:rFonts w:ascii="Times New Roman" w:hAnsi="Times New Roman"/>
          <w:i/>
          <w:szCs w:val="22"/>
          <w:lang w:val="it-IT"/>
        </w:rPr>
        <w:t>Sophia</w:t>
      </w:r>
      <w:proofErr w:type="spellEnd"/>
      <w:r w:rsidRPr="004510F8">
        <w:rPr>
          <w:rFonts w:ascii="Times New Roman" w:hAnsi="Times New Roman"/>
          <w:i/>
          <w:szCs w:val="22"/>
          <w:lang w:val="it-IT"/>
        </w:rPr>
        <w:t xml:space="preserve"> </w:t>
      </w:r>
      <w:proofErr w:type="spellStart"/>
      <w:r w:rsidRPr="004510F8">
        <w:rPr>
          <w:rFonts w:ascii="Times New Roman" w:hAnsi="Times New Roman"/>
          <w:i/>
          <w:szCs w:val="22"/>
          <w:lang w:val="it-IT"/>
        </w:rPr>
        <w:t>Antipolis</w:t>
      </w:r>
      <w:proofErr w:type="spellEnd"/>
      <w:r w:rsidRPr="004510F8">
        <w:rPr>
          <w:rFonts w:ascii="Times New Roman" w:hAnsi="Times New Roman"/>
          <w:i/>
          <w:szCs w:val="22"/>
          <w:lang w:val="it-IT"/>
        </w:rPr>
        <w:t xml:space="preserve"> e Università degli Sudi di Bari, </w:t>
      </w:r>
      <w:proofErr w:type="spellStart"/>
      <w:r w:rsidRPr="004510F8">
        <w:rPr>
          <w:rFonts w:ascii="Times New Roman" w:hAnsi="Times New Roman"/>
          <w:i/>
          <w:szCs w:val="22"/>
          <w:lang w:val="it-IT"/>
        </w:rPr>
        <w:t>Institut</w:t>
      </w:r>
      <w:proofErr w:type="spellEnd"/>
      <w:r w:rsidRPr="004510F8">
        <w:rPr>
          <w:rFonts w:ascii="Times New Roman" w:hAnsi="Times New Roman"/>
          <w:i/>
          <w:szCs w:val="22"/>
          <w:lang w:val="it-IT"/>
        </w:rPr>
        <w:t xml:space="preserve"> de </w:t>
      </w:r>
      <w:proofErr w:type="spellStart"/>
      <w:r w:rsidRPr="004510F8">
        <w:rPr>
          <w:rFonts w:ascii="Times New Roman" w:hAnsi="Times New Roman"/>
          <w:i/>
          <w:szCs w:val="22"/>
          <w:lang w:val="it-IT"/>
        </w:rPr>
        <w:t>Droit</w:t>
      </w:r>
      <w:proofErr w:type="spellEnd"/>
      <w:r w:rsidRPr="004510F8">
        <w:rPr>
          <w:rFonts w:ascii="Times New Roman" w:hAnsi="Times New Roman"/>
          <w:i/>
          <w:szCs w:val="22"/>
          <w:lang w:val="it-IT"/>
        </w:rPr>
        <w:t xml:space="preserve"> International et de la </w:t>
      </w:r>
      <w:proofErr w:type="spellStart"/>
      <w:r w:rsidRPr="004510F8">
        <w:rPr>
          <w:rFonts w:ascii="Times New Roman" w:hAnsi="Times New Roman"/>
          <w:i/>
          <w:szCs w:val="22"/>
          <w:lang w:val="it-IT"/>
        </w:rPr>
        <w:t>Paix</w:t>
      </w:r>
      <w:proofErr w:type="spellEnd"/>
    </w:p>
    <w:p w14:paraId="07430AA6" w14:textId="77777777" w:rsidR="00BC74E6" w:rsidRPr="004510F8" w:rsidRDefault="00BC74E6" w:rsidP="00BC74E6">
      <w:pPr>
        <w:jc w:val="left"/>
        <w:rPr>
          <w:rFonts w:ascii="Times New Roman" w:hAnsi="Times New Roman"/>
          <w:i/>
          <w:szCs w:val="22"/>
          <w:lang w:val="it-IT"/>
        </w:rPr>
      </w:pPr>
      <w:r w:rsidRPr="004510F8">
        <w:rPr>
          <w:rFonts w:ascii="Times New Roman" w:hAnsi="Times New Roman"/>
          <w:szCs w:val="22"/>
          <w:lang w:val="it-IT"/>
        </w:rPr>
        <w:t>Email:</w:t>
      </w:r>
      <w:r w:rsidRPr="004510F8">
        <w:rPr>
          <w:rFonts w:ascii="Times New Roman" w:hAnsi="Times New Roman"/>
          <w:i/>
          <w:szCs w:val="22"/>
          <w:lang w:val="it-IT"/>
        </w:rPr>
        <w:t xml:space="preserve"> </w:t>
      </w:r>
      <w:hyperlink r:id="rId7" w:history="1">
        <w:r w:rsidRPr="004510F8">
          <w:rPr>
            <w:rStyle w:val="Collegamentoipertestuale"/>
            <w:rFonts w:ascii="Times New Roman" w:hAnsi="Times New Roman"/>
            <w:i/>
            <w:color w:val="auto"/>
            <w:szCs w:val="22"/>
            <w:u w:val="none"/>
            <w:lang w:val="it-IT"/>
          </w:rPr>
          <w:t>mariapia.to@libero.it</w:t>
        </w:r>
      </w:hyperlink>
    </w:p>
    <w:p w14:paraId="247E8478" w14:textId="77777777" w:rsidR="00354794" w:rsidRDefault="00354794" w:rsidP="00BC74E6">
      <w:pPr>
        <w:jc w:val="left"/>
        <w:rPr>
          <w:rFonts w:ascii="Times New Roman" w:hAnsi="Times New Roman"/>
          <w:i/>
          <w:szCs w:val="22"/>
          <w:lang w:val="it-IT"/>
        </w:rPr>
      </w:pPr>
    </w:p>
    <w:p w14:paraId="5BDC4A24" w14:textId="1BD4B337" w:rsidR="0020172F" w:rsidRPr="004510F8" w:rsidRDefault="0020172F" w:rsidP="0020172F">
      <w:pPr>
        <w:widowControl w:val="0"/>
        <w:autoSpaceDE w:val="0"/>
        <w:autoSpaceDN w:val="0"/>
        <w:adjustRightInd w:val="0"/>
        <w:jc w:val="left"/>
        <w:rPr>
          <w:rFonts w:ascii="Times New Roman" w:eastAsiaTheme="minorEastAsia" w:hAnsi="Times New Roman"/>
          <w:color w:val="000000"/>
          <w:szCs w:val="22"/>
          <w:lang w:val="it-IT" w:eastAsia="it-IT"/>
        </w:rPr>
      </w:pPr>
      <w:r>
        <w:rPr>
          <w:rFonts w:ascii="Times New Roman" w:eastAsiaTheme="minorEastAsia" w:hAnsi="Times New Roman"/>
          <w:b/>
          <w:bCs/>
          <w:color w:val="000000"/>
          <w:szCs w:val="22"/>
          <w:lang w:val="it-IT" w:eastAsia="it-IT"/>
        </w:rPr>
        <w:t>5</w:t>
      </w:r>
      <w:r w:rsidRPr="004510F8">
        <w:rPr>
          <w:rFonts w:ascii="Times New Roman" w:eastAsiaTheme="minorEastAsia" w:hAnsi="Times New Roman"/>
          <w:b/>
          <w:bCs/>
          <w:color w:val="000000"/>
          <w:szCs w:val="22"/>
          <w:lang w:val="it-IT" w:eastAsia="it-IT"/>
        </w:rPr>
        <w:t xml:space="preserve">. </w:t>
      </w:r>
      <w:proofErr w:type="spellStart"/>
      <w:r w:rsidRPr="004510F8">
        <w:rPr>
          <w:rFonts w:ascii="Times New Roman" w:eastAsiaTheme="minorEastAsia" w:hAnsi="Times New Roman"/>
          <w:b/>
          <w:bCs/>
          <w:color w:val="000000"/>
          <w:szCs w:val="22"/>
          <w:lang w:val="it-IT" w:eastAsia="it-IT"/>
        </w:rPr>
        <w:t>Communal</w:t>
      </w:r>
      <w:proofErr w:type="spellEnd"/>
      <w:r w:rsidRPr="004510F8">
        <w:rPr>
          <w:rFonts w:ascii="Times New Roman" w:eastAsiaTheme="minorEastAsia" w:hAnsi="Times New Roman"/>
          <w:b/>
          <w:bCs/>
          <w:color w:val="000000"/>
          <w:szCs w:val="22"/>
          <w:lang w:val="it-IT" w:eastAsia="it-IT"/>
        </w:rPr>
        <w:t xml:space="preserve"> </w:t>
      </w:r>
      <w:proofErr w:type="spellStart"/>
      <w:r w:rsidRPr="004510F8">
        <w:rPr>
          <w:rFonts w:ascii="Times New Roman" w:eastAsiaTheme="minorEastAsia" w:hAnsi="Times New Roman"/>
          <w:b/>
          <w:bCs/>
          <w:color w:val="000000"/>
          <w:szCs w:val="22"/>
          <w:lang w:val="it-IT" w:eastAsia="it-IT"/>
        </w:rPr>
        <w:t>Hack</w:t>
      </w:r>
      <w:proofErr w:type="spellEnd"/>
    </w:p>
    <w:p w14:paraId="2D1522DE" w14:textId="77777777" w:rsidR="0020172F" w:rsidRPr="004510F8" w:rsidRDefault="0020172F" w:rsidP="0020172F">
      <w:pPr>
        <w:widowControl w:val="0"/>
        <w:autoSpaceDE w:val="0"/>
        <w:autoSpaceDN w:val="0"/>
        <w:adjustRightInd w:val="0"/>
        <w:jc w:val="left"/>
        <w:rPr>
          <w:rFonts w:ascii="Times New Roman" w:eastAsiaTheme="minorEastAsia" w:hAnsi="Times New Roman"/>
          <w:color w:val="000000"/>
          <w:szCs w:val="22"/>
          <w:lang w:val="it-IT" w:eastAsia="it-IT"/>
        </w:rPr>
      </w:pPr>
      <w:r w:rsidRPr="004510F8">
        <w:rPr>
          <w:rFonts w:ascii="Times New Roman" w:eastAsiaTheme="minorEastAsia" w:hAnsi="Times New Roman"/>
          <w:b/>
          <w:bCs/>
          <w:color w:val="000000"/>
          <w:szCs w:val="22"/>
          <w:lang w:val="it-IT" w:eastAsia="it-IT"/>
        </w:rPr>
        <w:t xml:space="preserve">Big Data in </w:t>
      </w:r>
      <w:proofErr w:type="spellStart"/>
      <w:proofErr w:type="gramStart"/>
      <w:r w:rsidRPr="004510F8">
        <w:rPr>
          <w:rFonts w:ascii="Times New Roman" w:eastAsiaTheme="minorEastAsia" w:hAnsi="Times New Roman"/>
          <w:b/>
          <w:bCs/>
          <w:color w:val="000000"/>
          <w:szCs w:val="22"/>
          <w:lang w:val="it-IT" w:eastAsia="it-IT"/>
        </w:rPr>
        <w:t>architecture</w:t>
      </w:r>
      <w:proofErr w:type="spellEnd"/>
      <w:proofErr w:type="gramEnd"/>
    </w:p>
    <w:p w14:paraId="1EE765AF" w14:textId="77777777" w:rsidR="0020172F" w:rsidRPr="004510F8" w:rsidRDefault="0020172F" w:rsidP="0020172F">
      <w:pPr>
        <w:widowControl w:val="0"/>
        <w:autoSpaceDE w:val="0"/>
        <w:autoSpaceDN w:val="0"/>
        <w:adjustRightInd w:val="0"/>
        <w:jc w:val="left"/>
        <w:rPr>
          <w:rFonts w:ascii="Times New Roman" w:eastAsiaTheme="minorEastAsia" w:hAnsi="Times New Roman"/>
          <w:i/>
          <w:color w:val="000000"/>
          <w:szCs w:val="22"/>
          <w:lang w:val="it-IT" w:eastAsia="it-IT"/>
        </w:rPr>
      </w:pPr>
      <w:r w:rsidRPr="004510F8">
        <w:rPr>
          <w:rFonts w:ascii="Times New Roman" w:eastAsiaTheme="minorEastAsia" w:hAnsi="Times New Roman"/>
          <w:bCs/>
          <w:i/>
          <w:color w:val="000000"/>
          <w:szCs w:val="22"/>
          <w:lang w:val="it-IT" w:eastAsia="it-IT"/>
        </w:rPr>
        <w:t xml:space="preserve">Mariana </w:t>
      </w:r>
      <w:proofErr w:type="spellStart"/>
      <w:r w:rsidRPr="004510F8">
        <w:rPr>
          <w:rFonts w:ascii="Times New Roman" w:eastAsiaTheme="minorEastAsia" w:hAnsi="Times New Roman"/>
          <w:bCs/>
          <w:i/>
          <w:color w:val="000000"/>
          <w:szCs w:val="22"/>
          <w:lang w:val="it-IT" w:eastAsia="it-IT"/>
        </w:rPr>
        <w:t>Riobom</w:t>
      </w:r>
      <w:proofErr w:type="spellEnd"/>
      <w:r w:rsidRPr="004510F8">
        <w:rPr>
          <w:rFonts w:ascii="Times New Roman" w:eastAsiaTheme="minorEastAsia" w:hAnsi="Times New Roman"/>
          <w:i/>
          <w:color w:val="000000"/>
          <w:szCs w:val="22"/>
          <w:lang w:val="it-IT" w:eastAsia="it-IT"/>
        </w:rPr>
        <w:t xml:space="preserve">, </w:t>
      </w:r>
      <w:proofErr w:type="spellStart"/>
      <w:r w:rsidRPr="004510F8">
        <w:rPr>
          <w:rFonts w:ascii="Times New Roman" w:eastAsiaTheme="minorEastAsia" w:hAnsi="Times New Roman"/>
          <w:i/>
          <w:color w:val="000000"/>
          <w:szCs w:val="22"/>
          <w:lang w:val="it-IT" w:eastAsia="it-IT"/>
        </w:rPr>
        <w:t>Universidade</w:t>
      </w:r>
      <w:proofErr w:type="spellEnd"/>
      <w:r w:rsidRPr="004510F8">
        <w:rPr>
          <w:rFonts w:ascii="Times New Roman" w:eastAsiaTheme="minorEastAsia" w:hAnsi="Times New Roman"/>
          <w:i/>
          <w:color w:val="000000"/>
          <w:szCs w:val="22"/>
          <w:lang w:val="it-IT" w:eastAsia="it-IT"/>
        </w:rPr>
        <w:t xml:space="preserve"> </w:t>
      </w:r>
      <w:proofErr w:type="spellStart"/>
      <w:r w:rsidRPr="004510F8">
        <w:rPr>
          <w:rFonts w:ascii="Times New Roman" w:eastAsiaTheme="minorEastAsia" w:hAnsi="Times New Roman"/>
          <w:i/>
          <w:color w:val="000000"/>
          <w:szCs w:val="22"/>
          <w:lang w:val="it-IT" w:eastAsia="it-IT"/>
        </w:rPr>
        <w:t>Lusíada</w:t>
      </w:r>
      <w:proofErr w:type="spellEnd"/>
      <w:r w:rsidRPr="004510F8">
        <w:rPr>
          <w:rFonts w:ascii="Times New Roman" w:eastAsiaTheme="minorEastAsia" w:hAnsi="Times New Roman"/>
          <w:i/>
          <w:color w:val="000000"/>
          <w:szCs w:val="22"/>
          <w:lang w:val="it-IT" w:eastAsia="it-IT"/>
        </w:rPr>
        <w:t xml:space="preserve"> do Porto, </w:t>
      </w:r>
      <w:proofErr w:type="spellStart"/>
      <w:r w:rsidRPr="004510F8">
        <w:rPr>
          <w:rFonts w:ascii="Times New Roman" w:eastAsiaTheme="minorEastAsia" w:hAnsi="Times New Roman"/>
          <w:i/>
          <w:color w:val="000000"/>
          <w:szCs w:val="22"/>
          <w:lang w:val="it-IT" w:eastAsia="it-IT"/>
        </w:rPr>
        <w:t>Faculty</w:t>
      </w:r>
      <w:proofErr w:type="spellEnd"/>
      <w:r w:rsidRPr="004510F8">
        <w:rPr>
          <w:rFonts w:ascii="Times New Roman" w:eastAsiaTheme="minorEastAsia" w:hAnsi="Times New Roman"/>
          <w:i/>
          <w:color w:val="000000"/>
          <w:szCs w:val="22"/>
          <w:lang w:val="it-IT" w:eastAsia="it-IT"/>
        </w:rPr>
        <w:t xml:space="preserve"> </w:t>
      </w:r>
      <w:proofErr w:type="gramStart"/>
      <w:r w:rsidRPr="004510F8">
        <w:rPr>
          <w:rFonts w:ascii="Times New Roman" w:eastAsiaTheme="minorEastAsia" w:hAnsi="Times New Roman"/>
          <w:i/>
          <w:color w:val="000000"/>
          <w:szCs w:val="22"/>
          <w:lang w:val="it-IT" w:eastAsia="it-IT"/>
        </w:rPr>
        <w:t xml:space="preserve">of </w:t>
      </w:r>
      <w:proofErr w:type="gramEnd"/>
      <w:r w:rsidRPr="004510F8">
        <w:rPr>
          <w:rFonts w:ascii="Times New Roman" w:eastAsiaTheme="minorEastAsia" w:hAnsi="Times New Roman"/>
          <w:i/>
          <w:color w:val="000000"/>
          <w:szCs w:val="22"/>
          <w:lang w:val="it-IT" w:eastAsia="it-IT"/>
        </w:rPr>
        <w:t>Architecture</w:t>
      </w:r>
    </w:p>
    <w:p w14:paraId="2E34A58B" w14:textId="77777777" w:rsidR="0020172F" w:rsidRPr="004510F8" w:rsidRDefault="0020172F" w:rsidP="0020172F">
      <w:pPr>
        <w:widowControl w:val="0"/>
        <w:autoSpaceDE w:val="0"/>
        <w:autoSpaceDN w:val="0"/>
        <w:adjustRightInd w:val="0"/>
        <w:jc w:val="left"/>
        <w:rPr>
          <w:rFonts w:ascii="Times New Roman" w:eastAsiaTheme="minorEastAsia" w:hAnsi="Times New Roman"/>
          <w:color w:val="000000"/>
          <w:szCs w:val="22"/>
          <w:lang w:val="it-IT" w:eastAsia="it-IT"/>
        </w:rPr>
      </w:pPr>
      <w:r w:rsidRPr="004510F8">
        <w:rPr>
          <w:rFonts w:ascii="Times New Roman" w:eastAsiaTheme="minorEastAsia" w:hAnsi="Times New Roman"/>
          <w:color w:val="000000"/>
          <w:szCs w:val="22"/>
          <w:lang w:val="it-IT" w:eastAsia="it-IT"/>
        </w:rPr>
        <w:t xml:space="preserve">Email: </w:t>
      </w:r>
      <w:r w:rsidRPr="004510F8">
        <w:rPr>
          <w:rFonts w:ascii="Times New Roman" w:eastAsiaTheme="minorEastAsia" w:hAnsi="Times New Roman"/>
          <w:i/>
          <w:iCs/>
          <w:color w:val="000000"/>
          <w:szCs w:val="22"/>
          <w:lang w:val="it-IT" w:eastAsia="it-IT"/>
        </w:rPr>
        <w:t>mariana@soaratelier.com</w:t>
      </w:r>
    </w:p>
    <w:p w14:paraId="34BF9D77" w14:textId="77777777" w:rsidR="0020172F" w:rsidRPr="004510F8" w:rsidRDefault="0020172F" w:rsidP="0020172F">
      <w:pPr>
        <w:widowControl w:val="0"/>
        <w:autoSpaceDE w:val="0"/>
        <w:autoSpaceDN w:val="0"/>
        <w:adjustRightInd w:val="0"/>
        <w:jc w:val="left"/>
        <w:rPr>
          <w:rFonts w:ascii="Times New Roman" w:eastAsiaTheme="minorEastAsia" w:hAnsi="Times New Roman"/>
          <w:i/>
          <w:color w:val="000000"/>
          <w:szCs w:val="22"/>
          <w:lang w:val="it-IT" w:eastAsia="it-IT"/>
        </w:rPr>
      </w:pPr>
      <w:r w:rsidRPr="004510F8">
        <w:rPr>
          <w:rFonts w:ascii="Times New Roman" w:eastAsiaTheme="minorEastAsia" w:hAnsi="Times New Roman"/>
          <w:bCs/>
          <w:i/>
          <w:color w:val="000000"/>
          <w:szCs w:val="22"/>
          <w:lang w:val="it-IT" w:eastAsia="it-IT"/>
        </w:rPr>
        <w:t xml:space="preserve">Angelika </w:t>
      </w:r>
      <w:proofErr w:type="spellStart"/>
      <w:r w:rsidRPr="004510F8">
        <w:rPr>
          <w:rFonts w:ascii="Times New Roman" w:eastAsiaTheme="minorEastAsia" w:hAnsi="Times New Roman"/>
          <w:bCs/>
          <w:i/>
          <w:color w:val="000000"/>
          <w:szCs w:val="22"/>
          <w:lang w:val="it-IT" w:eastAsia="it-IT"/>
        </w:rPr>
        <w:t>Hinterbrandner</w:t>
      </w:r>
      <w:proofErr w:type="spellEnd"/>
      <w:r w:rsidRPr="004510F8">
        <w:rPr>
          <w:rFonts w:ascii="Times New Roman" w:eastAsiaTheme="minorEastAsia" w:hAnsi="Times New Roman"/>
          <w:i/>
          <w:color w:val="000000"/>
          <w:szCs w:val="22"/>
          <w:lang w:val="it-IT" w:eastAsia="it-IT"/>
        </w:rPr>
        <w:t xml:space="preserve">, Graz </w:t>
      </w:r>
      <w:proofErr w:type="spellStart"/>
      <w:r w:rsidRPr="004510F8">
        <w:rPr>
          <w:rFonts w:ascii="Times New Roman" w:eastAsiaTheme="minorEastAsia" w:hAnsi="Times New Roman"/>
          <w:i/>
          <w:color w:val="000000"/>
          <w:szCs w:val="22"/>
          <w:lang w:val="it-IT" w:eastAsia="it-IT"/>
        </w:rPr>
        <w:t>University</w:t>
      </w:r>
      <w:proofErr w:type="spellEnd"/>
      <w:r w:rsidRPr="004510F8">
        <w:rPr>
          <w:rFonts w:ascii="Times New Roman" w:eastAsiaTheme="minorEastAsia" w:hAnsi="Times New Roman"/>
          <w:i/>
          <w:color w:val="000000"/>
          <w:szCs w:val="22"/>
          <w:lang w:val="it-IT" w:eastAsia="it-IT"/>
        </w:rPr>
        <w:t xml:space="preserve"> of Technology, </w:t>
      </w:r>
      <w:proofErr w:type="spellStart"/>
      <w:r w:rsidRPr="004510F8">
        <w:rPr>
          <w:rFonts w:ascii="Times New Roman" w:eastAsiaTheme="minorEastAsia" w:hAnsi="Times New Roman"/>
          <w:i/>
          <w:color w:val="000000"/>
          <w:szCs w:val="22"/>
          <w:lang w:val="it-IT" w:eastAsia="it-IT"/>
        </w:rPr>
        <w:t>Faculty</w:t>
      </w:r>
      <w:proofErr w:type="spellEnd"/>
      <w:r w:rsidRPr="004510F8">
        <w:rPr>
          <w:rFonts w:ascii="Times New Roman" w:eastAsiaTheme="minorEastAsia" w:hAnsi="Times New Roman"/>
          <w:i/>
          <w:color w:val="000000"/>
          <w:szCs w:val="22"/>
          <w:lang w:val="it-IT" w:eastAsia="it-IT"/>
        </w:rPr>
        <w:t xml:space="preserve"> </w:t>
      </w:r>
      <w:proofErr w:type="gramStart"/>
      <w:r w:rsidRPr="004510F8">
        <w:rPr>
          <w:rFonts w:ascii="Times New Roman" w:eastAsiaTheme="minorEastAsia" w:hAnsi="Times New Roman"/>
          <w:i/>
          <w:color w:val="000000"/>
          <w:szCs w:val="22"/>
          <w:lang w:val="it-IT" w:eastAsia="it-IT"/>
        </w:rPr>
        <w:t xml:space="preserve">of </w:t>
      </w:r>
      <w:proofErr w:type="gramEnd"/>
      <w:r w:rsidRPr="004510F8">
        <w:rPr>
          <w:rFonts w:ascii="Times New Roman" w:eastAsiaTheme="minorEastAsia" w:hAnsi="Times New Roman"/>
          <w:i/>
          <w:color w:val="000000"/>
          <w:szCs w:val="22"/>
          <w:lang w:val="it-IT" w:eastAsia="it-IT"/>
        </w:rPr>
        <w:t>Architecture</w:t>
      </w:r>
    </w:p>
    <w:p w14:paraId="36089B26" w14:textId="7F2CC346" w:rsidR="0020172F" w:rsidRPr="004510F8" w:rsidRDefault="0020172F" w:rsidP="0020172F">
      <w:pPr>
        <w:widowControl w:val="0"/>
        <w:autoSpaceDE w:val="0"/>
        <w:autoSpaceDN w:val="0"/>
        <w:adjustRightInd w:val="0"/>
        <w:jc w:val="left"/>
        <w:rPr>
          <w:rFonts w:ascii="Times New Roman" w:eastAsiaTheme="minorEastAsia" w:hAnsi="Times New Roman"/>
          <w:color w:val="000000"/>
          <w:szCs w:val="22"/>
          <w:lang w:val="it-IT" w:eastAsia="it-IT"/>
        </w:rPr>
      </w:pPr>
      <w:r w:rsidRPr="004510F8">
        <w:rPr>
          <w:rFonts w:ascii="Times New Roman" w:eastAsiaTheme="minorEastAsia" w:hAnsi="Times New Roman"/>
          <w:color w:val="000000"/>
          <w:szCs w:val="22"/>
          <w:lang w:val="it-IT" w:eastAsia="it-IT"/>
        </w:rPr>
        <w:t xml:space="preserve">Email: </w:t>
      </w:r>
      <w:r w:rsidRPr="004510F8">
        <w:rPr>
          <w:rFonts w:ascii="Times New Roman" w:eastAsiaTheme="minorEastAsia" w:hAnsi="Times New Roman"/>
          <w:i/>
          <w:iCs/>
          <w:color w:val="000000"/>
          <w:szCs w:val="22"/>
          <w:lang w:val="it-IT" w:eastAsia="it-IT"/>
        </w:rPr>
        <w:t>angelika@soaratelier.com</w:t>
      </w:r>
    </w:p>
    <w:p w14:paraId="504400B7" w14:textId="77777777" w:rsidR="0020172F" w:rsidRPr="004510F8" w:rsidRDefault="0020172F" w:rsidP="00BC74E6">
      <w:pPr>
        <w:jc w:val="left"/>
        <w:rPr>
          <w:rFonts w:ascii="Times New Roman" w:hAnsi="Times New Roman"/>
          <w:i/>
          <w:szCs w:val="22"/>
          <w:lang w:val="it-IT"/>
        </w:rPr>
      </w:pPr>
    </w:p>
    <w:p w14:paraId="24ACB9C6" w14:textId="77777777" w:rsidR="00354794" w:rsidRPr="004510F8" w:rsidRDefault="00354794" w:rsidP="00BC74E6">
      <w:pPr>
        <w:jc w:val="left"/>
        <w:rPr>
          <w:rFonts w:ascii="Times New Roman" w:hAnsi="Times New Roman"/>
          <w:i/>
          <w:szCs w:val="22"/>
          <w:lang w:val="it-IT"/>
        </w:rPr>
      </w:pPr>
    </w:p>
    <w:p w14:paraId="5B6E76FA" w14:textId="6A29EEFA" w:rsidR="00AE645C" w:rsidRPr="00AE645C" w:rsidRDefault="00AE645C" w:rsidP="00AE645C">
      <w:pPr>
        <w:pStyle w:val="NormaleWeb"/>
        <w:spacing w:before="0" w:beforeAutospacing="0" w:after="0" w:afterAutospacing="0"/>
        <w:textAlignment w:val="baseline"/>
        <w:rPr>
          <w:rFonts w:ascii="Times New Roman" w:hAnsi="Times New Roman"/>
          <w:color w:val="333333"/>
          <w:sz w:val="28"/>
          <w:szCs w:val="24"/>
          <w:lang w:val="it-IT"/>
        </w:rPr>
      </w:pPr>
      <w:r>
        <w:rPr>
          <w:rFonts w:ascii="Times New Roman" w:hAnsi="Times New Roman"/>
          <w:b/>
          <w:bCs/>
          <w:color w:val="333333"/>
          <w:sz w:val="28"/>
          <w:szCs w:val="24"/>
          <w:bdr w:val="none" w:sz="0" w:space="0" w:color="auto" w:frame="1"/>
          <w:lang w:val="it-IT"/>
        </w:rPr>
        <w:t>Martedì 13</w:t>
      </w:r>
      <w:r w:rsidRPr="00AE645C">
        <w:rPr>
          <w:rFonts w:ascii="Times New Roman" w:hAnsi="Times New Roman"/>
          <w:b/>
          <w:bCs/>
          <w:color w:val="333333"/>
          <w:sz w:val="28"/>
          <w:szCs w:val="24"/>
          <w:bdr w:val="none" w:sz="0" w:space="0" w:color="auto" w:frame="1"/>
          <w:lang w:val="it-IT"/>
        </w:rPr>
        <w:t xml:space="preserve"> giugno 2017</w:t>
      </w:r>
    </w:p>
    <w:p w14:paraId="3CE94027" w14:textId="77777777" w:rsidR="00130396" w:rsidRPr="00AE645C" w:rsidRDefault="00130396" w:rsidP="00130396">
      <w:pPr>
        <w:pStyle w:val="NormaleWeb"/>
        <w:spacing w:before="0" w:beforeAutospacing="0" w:after="0" w:afterAutospacing="0"/>
        <w:textAlignment w:val="baseline"/>
        <w:rPr>
          <w:rFonts w:ascii="Times New Roman" w:hAnsi="Times New Roman"/>
          <w:color w:val="333333"/>
          <w:sz w:val="28"/>
          <w:szCs w:val="24"/>
          <w:lang w:val="it-IT"/>
        </w:rPr>
      </w:pPr>
      <w:r w:rsidRPr="00AE645C">
        <w:rPr>
          <w:rFonts w:ascii="Times New Roman" w:hAnsi="Times New Roman"/>
          <w:color w:val="333333"/>
          <w:sz w:val="28"/>
          <w:szCs w:val="24"/>
          <w:lang w:val="it-IT"/>
        </w:rPr>
        <w:t>9.00-13.00 </w:t>
      </w:r>
      <w:r w:rsidRPr="00AE645C">
        <w:rPr>
          <w:rStyle w:val="Enfasigrassetto"/>
          <w:rFonts w:ascii="Times New Roman" w:hAnsi="Times New Roman"/>
          <w:i/>
          <w:iCs/>
          <w:color w:val="333333"/>
          <w:sz w:val="28"/>
          <w:szCs w:val="24"/>
          <w:bdr w:val="none" w:sz="0" w:space="0" w:color="auto" w:frame="1"/>
          <w:lang w:val="it-IT"/>
        </w:rPr>
        <w:t xml:space="preserve">Spazio Workshop | Discussioni </w:t>
      </w:r>
      <w:proofErr w:type="gramStart"/>
      <w:r w:rsidRPr="00AE645C">
        <w:rPr>
          <w:rStyle w:val="Enfasigrassetto"/>
          <w:rFonts w:ascii="Times New Roman" w:hAnsi="Times New Roman"/>
          <w:i/>
          <w:iCs/>
          <w:color w:val="333333"/>
          <w:sz w:val="28"/>
          <w:szCs w:val="24"/>
          <w:bdr w:val="none" w:sz="0" w:space="0" w:color="auto" w:frame="1"/>
          <w:lang w:val="it-IT"/>
        </w:rPr>
        <w:t>tematiche</w:t>
      </w:r>
      <w:proofErr w:type="gramEnd"/>
    </w:p>
    <w:p w14:paraId="233477A8" w14:textId="77777777" w:rsidR="00BC74E6" w:rsidRDefault="00BC74E6" w:rsidP="00461E49">
      <w:pPr>
        <w:jc w:val="left"/>
        <w:rPr>
          <w:rFonts w:ascii="Times New Roman" w:hAnsi="Times New Roman"/>
          <w:b/>
          <w:szCs w:val="22"/>
          <w:lang w:val="it-IT"/>
        </w:rPr>
      </w:pPr>
    </w:p>
    <w:p w14:paraId="1B4E2D38" w14:textId="77777777" w:rsidR="00CC32A8" w:rsidRPr="004510F8" w:rsidRDefault="00CC32A8" w:rsidP="00461E49">
      <w:pPr>
        <w:jc w:val="left"/>
        <w:rPr>
          <w:rFonts w:ascii="Times New Roman" w:hAnsi="Times New Roman"/>
          <w:b/>
          <w:szCs w:val="22"/>
          <w:lang w:val="it-IT"/>
        </w:rPr>
      </w:pPr>
      <w:bookmarkStart w:id="0" w:name="_GoBack"/>
      <w:bookmarkEnd w:id="0"/>
    </w:p>
    <w:p w14:paraId="045EFBB4" w14:textId="558F7FAD" w:rsidR="00BC74E6" w:rsidRPr="004510F8" w:rsidRDefault="00BC74E6" w:rsidP="00BC74E6">
      <w:pPr>
        <w:jc w:val="center"/>
        <w:rPr>
          <w:rFonts w:ascii="Times New Roman" w:hAnsi="Times New Roman"/>
          <w:b/>
          <w:szCs w:val="22"/>
          <w:lang w:val="it-IT"/>
        </w:rPr>
      </w:pPr>
      <w:r w:rsidRPr="004510F8">
        <w:rPr>
          <w:rFonts w:ascii="Times New Roman" w:hAnsi="Times New Roman"/>
          <w:b/>
          <w:szCs w:val="22"/>
          <w:lang w:val="it-IT"/>
        </w:rPr>
        <w:t>II SESSIONE</w:t>
      </w:r>
      <w:r w:rsidR="00D27DF3">
        <w:rPr>
          <w:rFonts w:ascii="Times New Roman" w:hAnsi="Times New Roman"/>
          <w:b/>
          <w:szCs w:val="22"/>
          <w:lang w:val="it-IT"/>
        </w:rPr>
        <w:t xml:space="preserve"> (</w:t>
      </w:r>
      <w:proofErr w:type="gramStart"/>
      <w:r w:rsidR="00D27DF3">
        <w:rPr>
          <w:rFonts w:ascii="Times New Roman" w:hAnsi="Times New Roman"/>
          <w:b/>
          <w:szCs w:val="22"/>
          <w:lang w:val="it-IT"/>
        </w:rPr>
        <w:t>9.00-11.00</w:t>
      </w:r>
      <w:proofErr w:type="gramEnd"/>
      <w:r w:rsidR="00D27DF3">
        <w:rPr>
          <w:rFonts w:ascii="Times New Roman" w:hAnsi="Times New Roman"/>
          <w:b/>
          <w:szCs w:val="22"/>
          <w:lang w:val="it-IT"/>
        </w:rPr>
        <w:t>)</w:t>
      </w:r>
    </w:p>
    <w:p w14:paraId="68F1A385" w14:textId="6B54A33C" w:rsidR="00354794" w:rsidRPr="004510F8" w:rsidRDefault="00354794" w:rsidP="00BC74E6">
      <w:pPr>
        <w:jc w:val="center"/>
        <w:rPr>
          <w:rFonts w:ascii="Times New Roman" w:hAnsi="Times New Roman"/>
          <w:b/>
          <w:szCs w:val="22"/>
          <w:lang w:val="it-IT"/>
        </w:rPr>
      </w:pPr>
      <w:r w:rsidRPr="004510F8">
        <w:rPr>
          <w:rFonts w:ascii="Times New Roman" w:hAnsi="Times New Roman"/>
          <w:b/>
          <w:szCs w:val="22"/>
          <w:lang w:val="it-IT"/>
        </w:rPr>
        <w:t>Politiche pubbliche “di fatto” in alcune città italiane</w:t>
      </w:r>
      <w:r w:rsidR="00264BE4" w:rsidRPr="004510F8">
        <w:rPr>
          <w:rFonts w:ascii="Times New Roman" w:hAnsi="Times New Roman"/>
          <w:b/>
          <w:szCs w:val="22"/>
          <w:lang w:val="it-IT"/>
        </w:rPr>
        <w:t xml:space="preserve"> (I)</w:t>
      </w:r>
    </w:p>
    <w:p w14:paraId="6361C53D" w14:textId="77777777" w:rsidR="00BC74E6" w:rsidRPr="004510F8" w:rsidRDefault="00BC74E6" w:rsidP="00461E49">
      <w:pPr>
        <w:jc w:val="left"/>
        <w:rPr>
          <w:rFonts w:ascii="Times New Roman" w:hAnsi="Times New Roman"/>
          <w:b/>
          <w:szCs w:val="22"/>
          <w:lang w:val="it-IT"/>
        </w:rPr>
      </w:pPr>
    </w:p>
    <w:p w14:paraId="38C800A2" w14:textId="162DE9F5" w:rsidR="00461E49" w:rsidRPr="004510F8" w:rsidRDefault="00182ABC" w:rsidP="00461E49">
      <w:pPr>
        <w:jc w:val="left"/>
        <w:rPr>
          <w:rFonts w:ascii="Times New Roman" w:hAnsi="Times New Roman"/>
          <w:b/>
          <w:szCs w:val="22"/>
          <w:lang w:val="it-IT"/>
        </w:rPr>
      </w:pPr>
      <w:r>
        <w:rPr>
          <w:rFonts w:ascii="Times New Roman" w:hAnsi="Times New Roman"/>
          <w:b/>
          <w:szCs w:val="22"/>
          <w:lang w:val="it-IT"/>
        </w:rPr>
        <w:t>6</w:t>
      </w:r>
      <w:r w:rsidR="00354794" w:rsidRPr="004510F8">
        <w:rPr>
          <w:rFonts w:ascii="Times New Roman" w:hAnsi="Times New Roman"/>
          <w:b/>
          <w:szCs w:val="22"/>
          <w:lang w:val="it-IT"/>
        </w:rPr>
        <w:t xml:space="preserve">. </w:t>
      </w:r>
      <w:r w:rsidR="00461E49" w:rsidRPr="004510F8">
        <w:rPr>
          <w:rFonts w:ascii="Times New Roman" w:hAnsi="Times New Roman"/>
          <w:b/>
          <w:szCs w:val="22"/>
          <w:lang w:val="it-IT"/>
        </w:rPr>
        <w:t>Ripensare le politiche per l’inclusione degli immigrati.</w:t>
      </w:r>
    </w:p>
    <w:p w14:paraId="2E8D86B0" w14:textId="7DE1569A" w:rsidR="00461E49" w:rsidRPr="004510F8" w:rsidRDefault="00461E49" w:rsidP="001501F7">
      <w:pPr>
        <w:jc w:val="left"/>
        <w:rPr>
          <w:rFonts w:ascii="Times New Roman" w:hAnsi="Times New Roman"/>
          <w:b/>
          <w:szCs w:val="22"/>
          <w:lang w:val="it-IT"/>
        </w:rPr>
      </w:pPr>
      <w:proofErr w:type="spellStart"/>
      <w:r w:rsidRPr="004510F8">
        <w:rPr>
          <w:rFonts w:ascii="Times New Roman" w:hAnsi="Times New Roman"/>
          <w:b/>
          <w:szCs w:val="22"/>
          <w:lang w:val="it-IT"/>
        </w:rPr>
        <w:t>Intersettorialità</w:t>
      </w:r>
      <w:proofErr w:type="spellEnd"/>
      <w:r w:rsidRPr="004510F8">
        <w:rPr>
          <w:rFonts w:ascii="Times New Roman" w:hAnsi="Times New Roman"/>
          <w:b/>
          <w:szCs w:val="22"/>
          <w:lang w:val="it-IT"/>
        </w:rPr>
        <w:t>, comprensione delle specificità e spazializzazione</w:t>
      </w:r>
    </w:p>
    <w:p w14:paraId="6682F6B6" w14:textId="5BDB3DF2" w:rsidR="00461E49" w:rsidRPr="004510F8" w:rsidRDefault="00461E49" w:rsidP="001501F7">
      <w:pPr>
        <w:pStyle w:val="AuthorName"/>
        <w:jc w:val="left"/>
        <w:rPr>
          <w:rFonts w:ascii="Times New Roman" w:hAnsi="Times New Roman"/>
          <w:b w:val="0"/>
          <w:i/>
          <w:sz w:val="22"/>
          <w:szCs w:val="22"/>
          <w:lang w:val="it-IT"/>
        </w:rPr>
      </w:pPr>
      <w:proofErr w:type="gramStart"/>
      <w:r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>Flavia Albanese</w:t>
      </w:r>
      <w:r w:rsidR="001501F7"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 xml:space="preserve">, </w:t>
      </w:r>
      <w:r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 xml:space="preserve">Università </w:t>
      </w:r>
      <w:proofErr w:type="spellStart"/>
      <w:r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>Iuav</w:t>
      </w:r>
      <w:proofErr w:type="spellEnd"/>
      <w:r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 xml:space="preserve"> di Venezia</w:t>
      </w:r>
      <w:r w:rsidR="001501F7"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 xml:space="preserve">, </w:t>
      </w:r>
      <w:r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>Dipartimento di Progettazione e Pianificazione in ambienti complessi</w:t>
      </w:r>
      <w:proofErr w:type="gramEnd"/>
    </w:p>
    <w:p w14:paraId="3A810FF6" w14:textId="59CCABE6" w:rsidR="001501F7" w:rsidRPr="004510F8" w:rsidRDefault="002F0698" w:rsidP="001501F7">
      <w:pPr>
        <w:pStyle w:val="AuthorsAffiliations"/>
        <w:jc w:val="left"/>
        <w:rPr>
          <w:rFonts w:ascii="Times New Roman" w:hAnsi="Times New Roman"/>
          <w:sz w:val="22"/>
          <w:szCs w:val="22"/>
          <w:lang w:val="it-IT"/>
        </w:rPr>
      </w:pPr>
      <w:r w:rsidRPr="004510F8">
        <w:rPr>
          <w:rFonts w:ascii="Times New Roman" w:eastAsiaTheme="minorEastAsia" w:hAnsi="Times New Roman"/>
          <w:color w:val="000000"/>
          <w:szCs w:val="22"/>
          <w:lang w:val="it-IT" w:eastAsia="it-IT"/>
        </w:rPr>
        <w:t xml:space="preserve">Email: </w:t>
      </w:r>
      <w:r w:rsidR="001501F7" w:rsidRPr="004510F8">
        <w:rPr>
          <w:rFonts w:ascii="Times New Roman" w:hAnsi="Times New Roman"/>
          <w:i/>
          <w:iCs/>
          <w:sz w:val="22"/>
          <w:szCs w:val="22"/>
          <w:lang w:val="it-IT"/>
        </w:rPr>
        <w:t>flavia.albanese86@gmail.com</w:t>
      </w:r>
      <w:r w:rsidR="001501F7" w:rsidRPr="004510F8">
        <w:rPr>
          <w:rFonts w:ascii="Times New Roman" w:hAnsi="Times New Roman"/>
          <w:sz w:val="22"/>
          <w:szCs w:val="22"/>
          <w:lang w:val="it-IT"/>
        </w:rPr>
        <w:t xml:space="preserve"> </w:t>
      </w:r>
    </w:p>
    <w:p w14:paraId="19E6685D" w14:textId="77777777" w:rsidR="00461E49" w:rsidRPr="004510F8" w:rsidRDefault="00461E49" w:rsidP="001501F7">
      <w:pPr>
        <w:rPr>
          <w:rFonts w:ascii="Times New Roman" w:hAnsi="Times New Roman"/>
          <w:b/>
          <w:szCs w:val="22"/>
          <w:lang w:val="it-IT"/>
        </w:rPr>
      </w:pPr>
    </w:p>
    <w:p w14:paraId="5C60E8A1" w14:textId="7AB6F2A2" w:rsidR="006F4AEC" w:rsidRPr="004510F8" w:rsidRDefault="00182ABC" w:rsidP="001501F7">
      <w:pPr>
        <w:autoSpaceDE w:val="0"/>
        <w:autoSpaceDN w:val="0"/>
        <w:adjustRightInd w:val="0"/>
        <w:jc w:val="left"/>
        <w:rPr>
          <w:rFonts w:ascii="Times New Roman" w:eastAsiaTheme="majorEastAsia" w:hAnsi="Times New Roman"/>
          <w:b/>
          <w:bCs/>
          <w:szCs w:val="22"/>
          <w:lang w:val="it-IT"/>
        </w:rPr>
      </w:pPr>
      <w:bookmarkStart w:id="1" w:name="_Hlk482750876"/>
      <w:bookmarkEnd w:id="1"/>
      <w:r>
        <w:rPr>
          <w:rFonts w:ascii="Times New Roman" w:eastAsiaTheme="majorEastAsia" w:hAnsi="Times New Roman"/>
          <w:b/>
          <w:bCs/>
          <w:szCs w:val="22"/>
          <w:lang w:val="it-IT"/>
        </w:rPr>
        <w:t>7</w:t>
      </w:r>
      <w:r w:rsidR="00354794" w:rsidRPr="004510F8">
        <w:rPr>
          <w:rFonts w:ascii="Times New Roman" w:eastAsiaTheme="majorEastAsia" w:hAnsi="Times New Roman"/>
          <w:b/>
          <w:bCs/>
          <w:szCs w:val="22"/>
          <w:lang w:val="it-IT"/>
        </w:rPr>
        <w:t xml:space="preserve">. </w:t>
      </w:r>
      <w:r w:rsidR="006F4AEC" w:rsidRPr="004510F8">
        <w:rPr>
          <w:rFonts w:ascii="Times New Roman" w:eastAsiaTheme="majorEastAsia" w:hAnsi="Times New Roman"/>
          <w:b/>
          <w:bCs/>
          <w:szCs w:val="22"/>
          <w:lang w:val="it-IT"/>
        </w:rPr>
        <w:t>L’integrazione interetnica nello spazio pubblico - la Città metropolitana di Bari</w:t>
      </w:r>
    </w:p>
    <w:p w14:paraId="58BC6963" w14:textId="7E64D8E2" w:rsidR="006F4AEC" w:rsidRPr="004510F8" w:rsidRDefault="006F4AEC" w:rsidP="00247304">
      <w:pPr>
        <w:jc w:val="left"/>
        <w:rPr>
          <w:rFonts w:ascii="Times New Roman" w:hAnsi="Times New Roman"/>
          <w:i/>
          <w:szCs w:val="22"/>
          <w:lang w:val="it-IT"/>
        </w:rPr>
      </w:pPr>
      <w:proofErr w:type="spellStart"/>
      <w:proofErr w:type="gramStart"/>
      <w:r w:rsidRPr="004510F8">
        <w:rPr>
          <w:rFonts w:ascii="Times New Roman" w:hAnsi="Times New Roman"/>
          <w:i/>
          <w:szCs w:val="22"/>
          <w:lang w:val="it-IT"/>
        </w:rPr>
        <w:t>Bisciglia</w:t>
      </w:r>
      <w:proofErr w:type="spellEnd"/>
      <w:r w:rsidRPr="004510F8">
        <w:rPr>
          <w:rFonts w:ascii="Times New Roman" w:hAnsi="Times New Roman"/>
          <w:i/>
          <w:szCs w:val="22"/>
          <w:lang w:val="it-IT"/>
        </w:rPr>
        <w:t xml:space="preserve"> Sergio</w:t>
      </w:r>
      <w:r w:rsidR="001501F7" w:rsidRPr="004510F8">
        <w:rPr>
          <w:rFonts w:ascii="Times New Roman" w:hAnsi="Times New Roman"/>
          <w:i/>
          <w:szCs w:val="22"/>
          <w:lang w:val="it-IT"/>
        </w:rPr>
        <w:t xml:space="preserve">, </w:t>
      </w:r>
      <w:r w:rsidRPr="004510F8">
        <w:rPr>
          <w:rFonts w:ascii="Times New Roman" w:hAnsi="Times New Roman"/>
          <w:i/>
          <w:szCs w:val="22"/>
          <w:lang w:val="it-IT"/>
        </w:rPr>
        <w:t>Politecnico di Bari</w:t>
      </w:r>
      <w:r w:rsidR="001501F7" w:rsidRPr="004510F8">
        <w:rPr>
          <w:rFonts w:ascii="Times New Roman" w:hAnsi="Times New Roman"/>
          <w:i/>
          <w:szCs w:val="22"/>
          <w:lang w:val="it-IT"/>
        </w:rPr>
        <w:t xml:space="preserve">, </w:t>
      </w:r>
      <w:r w:rsidRPr="004510F8">
        <w:rPr>
          <w:rFonts w:ascii="Times New Roman" w:hAnsi="Times New Roman"/>
          <w:i/>
          <w:szCs w:val="22"/>
          <w:lang w:val="it-IT"/>
        </w:rPr>
        <w:t>Dipartimento di Scienze dell’Ingegneria Civile e dell’Architettura</w:t>
      </w:r>
      <w:proofErr w:type="gramEnd"/>
    </w:p>
    <w:p w14:paraId="4F23E417" w14:textId="1BEB81DB" w:rsidR="006F4AEC" w:rsidRPr="004510F8" w:rsidRDefault="002F0698" w:rsidP="00247304">
      <w:pPr>
        <w:jc w:val="left"/>
        <w:rPr>
          <w:rFonts w:ascii="Times New Roman" w:hAnsi="Times New Roman"/>
          <w:color w:val="000000"/>
          <w:szCs w:val="22"/>
          <w:lang w:val="it-IT"/>
        </w:rPr>
      </w:pPr>
      <w:r w:rsidRPr="004510F8">
        <w:rPr>
          <w:rFonts w:ascii="Times New Roman" w:eastAsiaTheme="minorEastAsia" w:hAnsi="Times New Roman"/>
          <w:color w:val="000000"/>
          <w:szCs w:val="22"/>
          <w:lang w:val="it-IT" w:eastAsia="it-IT"/>
        </w:rPr>
        <w:t xml:space="preserve">Email: </w:t>
      </w:r>
      <w:r w:rsidR="006F4AEC" w:rsidRPr="002F0698">
        <w:rPr>
          <w:rFonts w:ascii="Times New Roman" w:hAnsi="Times New Roman"/>
          <w:i/>
          <w:szCs w:val="22"/>
          <w:lang w:val="it-IT"/>
        </w:rPr>
        <w:t>sergio.bisciglia@poliba.it</w:t>
      </w:r>
    </w:p>
    <w:p w14:paraId="2B9BB7DE" w14:textId="77777777" w:rsidR="00354794" w:rsidRPr="004510F8" w:rsidRDefault="00354794" w:rsidP="0061049A">
      <w:pPr>
        <w:jc w:val="left"/>
        <w:outlineLvl w:val="0"/>
        <w:rPr>
          <w:rFonts w:ascii="Times New Roman" w:hAnsi="Times New Roman"/>
          <w:b/>
          <w:color w:val="000000" w:themeColor="text1"/>
          <w:szCs w:val="22"/>
          <w:highlight w:val="green"/>
          <w:lang w:val="it-IT"/>
        </w:rPr>
      </w:pPr>
    </w:p>
    <w:p w14:paraId="270BE09E" w14:textId="775DC43F" w:rsidR="0061049A" w:rsidRPr="004510F8" w:rsidRDefault="00182ABC" w:rsidP="0061049A">
      <w:pPr>
        <w:jc w:val="left"/>
        <w:outlineLvl w:val="0"/>
        <w:rPr>
          <w:rFonts w:ascii="Times New Roman" w:hAnsi="Times New Roman"/>
          <w:b/>
          <w:color w:val="000000" w:themeColor="text1"/>
          <w:szCs w:val="22"/>
          <w:lang w:val="it-IT"/>
        </w:rPr>
      </w:pPr>
      <w:r>
        <w:rPr>
          <w:rFonts w:ascii="Times New Roman" w:hAnsi="Times New Roman"/>
          <w:b/>
          <w:color w:val="000000" w:themeColor="text1"/>
          <w:szCs w:val="22"/>
          <w:lang w:val="it-IT"/>
        </w:rPr>
        <w:t>8</w:t>
      </w:r>
      <w:r w:rsidR="00354794" w:rsidRPr="004510F8">
        <w:rPr>
          <w:rFonts w:ascii="Times New Roman" w:hAnsi="Times New Roman"/>
          <w:b/>
          <w:color w:val="000000" w:themeColor="text1"/>
          <w:szCs w:val="22"/>
          <w:lang w:val="it-IT"/>
        </w:rPr>
        <w:t xml:space="preserve">. </w:t>
      </w:r>
      <w:r w:rsidR="0061049A" w:rsidRPr="004510F8" w:rsidDel="00366C37">
        <w:rPr>
          <w:rFonts w:ascii="Times New Roman" w:hAnsi="Times New Roman"/>
          <w:b/>
          <w:color w:val="000000" w:themeColor="text1"/>
          <w:szCs w:val="22"/>
          <w:lang w:val="it-IT"/>
        </w:rPr>
        <w:t xml:space="preserve">Nel segno della continuità. </w:t>
      </w:r>
    </w:p>
    <w:p w14:paraId="0DB4E6B7" w14:textId="77777777" w:rsidR="0061049A" w:rsidRPr="004510F8" w:rsidRDefault="0061049A" w:rsidP="0061049A">
      <w:pPr>
        <w:jc w:val="left"/>
        <w:outlineLvl w:val="0"/>
        <w:rPr>
          <w:rFonts w:ascii="Times New Roman" w:hAnsi="Times New Roman"/>
          <w:b/>
          <w:color w:val="000000" w:themeColor="text1"/>
          <w:szCs w:val="22"/>
          <w:lang w:val="it-IT"/>
        </w:rPr>
      </w:pPr>
      <w:r w:rsidRPr="004510F8">
        <w:rPr>
          <w:rFonts w:ascii="Times New Roman" w:hAnsi="Times New Roman"/>
          <w:b/>
          <w:color w:val="000000" w:themeColor="text1"/>
          <w:szCs w:val="22"/>
          <w:lang w:val="it-IT"/>
        </w:rPr>
        <w:t>L</w:t>
      </w:r>
      <w:r w:rsidRPr="004510F8" w:rsidDel="00366C37">
        <w:rPr>
          <w:rFonts w:ascii="Times New Roman" w:hAnsi="Times New Roman"/>
          <w:b/>
          <w:color w:val="000000" w:themeColor="text1"/>
          <w:szCs w:val="22"/>
          <w:lang w:val="it-IT"/>
        </w:rPr>
        <w:t>’a</w:t>
      </w:r>
      <w:r w:rsidRPr="004510F8">
        <w:rPr>
          <w:rFonts w:ascii="Times New Roman" w:hAnsi="Times New Roman"/>
          <w:b/>
          <w:color w:val="000000" w:themeColor="text1"/>
          <w:szCs w:val="22"/>
          <w:lang w:val="it-IT"/>
        </w:rPr>
        <w:t>ccoglienza dei rifugiati a Torino</w:t>
      </w:r>
    </w:p>
    <w:p w14:paraId="7003C1BC" w14:textId="77777777" w:rsidR="0061049A" w:rsidRPr="004510F8" w:rsidRDefault="0061049A" w:rsidP="0061049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i/>
          <w:color w:val="000000" w:themeColor="text1"/>
          <w:szCs w:val="22"/>
          <w:lang w:val="it-IT"/>
        </w:rPr>
      </w:pPr>
      <w:r w:rsidRPr="004510F8">
        <w:rPr>
          <w:rFonts w:ascii="Times New Roman" w:hAnsi="Times New Roman"/>
          <w:bCs/>
          <w:i/>
          <w:color w:val="000000" w:themeColor="text1"/>
          <w:szCs w:val="22"/>
          <w:lang w:val="it-IT"/>
        </w:rPr>
        <w:t>Quirino Spinelli, Università IUAV di Venezia, Dipartimento di Culture del progetto</w:t>
      </w:r>
    </w:p>
    <w:p w14:paraId="5B2C3F88" w14:textId="77777777" w:rsidR="0061049A" w:rsidRPr="004510F8" w:rsidRDefault="0061049A" w:rsidP="0061049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 w:themeColor="text1"/>
          <w:szCs w:val="22"/>
          <w:lang w:val="it-IT"/>
        </w:rPr>
      </w:pPr>
      <w:r w:rsidRPr="004510F8">
        <w:rPr>
          <w:rFonts w:ascii="Times New Roman" w:eastAsiaTheme="minorEastAsia" w:hAnsi="Times New Roman"/>
          <w:color w:val="000000"/>
          <w:szCs w:val="22"/>
          <w:lang w:val="it-IT" w:eastAsia="it-IT"/>
        </w:rPr>
        <w:t xml:space="preserve">Email: </w:t>
      </w:r>
      <w:r w:rsidRPr="004510F8">
        <w:rPr>
          <w:rFonts w:ascii="Times New Roman" w:hAnsi="Times New Roman"/>
          <w:bCs/>
          <w:i/>
          <w:color w:val="000000" w:themeColor="text1"/>
          <w:szCs w:val="22"/>
          <w:lang w:val="it-IT"/>
        </w:rPr>
        <w:t>quirino.spinelli@gmail.com</w:t>
      </w:r>
    </w:p>
    <w:p w14:paraId="24D18EE4" w14:textId="77777777" w:rsidR="00EF2E24" w:rsidRPr="004510F8" w:rsidRDefault="00EF2E24">
      <w:pPr>
        <w:rPr>
          <w:rFonts w:ascii="Times New Roman" w:hAnsi="Times New Roman"/>
          <w:szCs w:val="22"/>
          <w:lang w:val="it-IT"/>
        </w:rPr>
      </w:pPr>
    </w:p>
    <w:p w14:paraId="5C0825AA" w14:textId="72567772" w:rsidR="0061049A" w:rsidRPr="004510F8" w:rsidRDefault="00182ABC" w:rsidP="0061049A">
      <w:pPr>
        <w:pStyle w:val="TitleofPaper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 w:rsidR="00354794" w:rsidRPr="004510F8">
        <w:rPr>
          <w:rFonts w:ascii="Times New Roman" w:hAnsi="Times New Roman"/>
          <w:sz w:val="22"/>
          <w:szCs w:val="22"/>
        </w:rPr>
        <w:t xml:space="preserve">. </w:t>
      </w:r>
      <w:r w:rsidR="0061049A" w:rsidRPr="004510F8">
        <w:rPr>
          <w:rFonts w:ascii="Times New Roman" w:hAnsi="Times New Roman"/>
          <w:sz w:val="22"/>
          <w:szCs w:val="22"/>
        </w:rPr>
        <w:t>Aree stazione e migranti, tra politiche di sicurezza e opportunità di rigenerazione urbana: il caso del “quadrilatero di Viale Milano” di Vicenza</w:t>
      </w:r>
    </w:p>
    <w:p w14:paraId="3F99DA40" w14:textId="7FE333B4" w:rsidR="0061049A" w:rsidRPr="004510F8" w:rsidRDefault="0061049A" w:rsidP="0061049A">
      <w:pPr>
        <w:pStyle w:val="AuthorName"/>
        <w:jc w:val="left"/>
        <w:rPr>
          <w:rFonts w:ascii="Times New Roman" w:hAnsi="Times New Roman"/>
          <w:b w:val="0"/>
          <w:i/>
          <w:sz w:val="22"/>
          <w:szCs w:val="22"/>
          <w:lang w:val="it-IT"/>
        </w:rPr>
      </w:pPr>
      <w:r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 xml:space="preserve">Giovanna Marconi, Università </w:t>
      </w:r>
      <w:proofErr w:type="spellStart"/>
      <w:r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>Iuav</w:t>
      </w:r>
      <w:proofErr w:type="spellEnd"/>
      <w:r w:rsidR="00D27DF3">
        <w:rPr>
          <w:rFonts w:ascii="Times New Roman" w:hAnsi="Times New Roman"/>
          <w:b w:val="0"/>
          <w:i/>
          <w:sz w:val="22"/>
          <w:szCs w:val="22"/>
          <w:lang w:val="it-IT"/>
        </w:rPr>
        <w:t xml:space="preserve"> di Venezia</w:t>
      </w:r>
      <w:r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 xml:space="preserve">, Cattedra Unesco SIIM </w:t>
      </w:r>
    </w:p>
    <w:p w14:paraId="0C56ADE2" w14:textId="77777777" w:rsidR="0061049A" w:rsidRPr="004510F8" w:rsidRDefault="0061049A" w:rsidP="0061049A">
      <w:pPr>
        <w:pStyle w:val="AuthorsAffiliations"/>
        <w:jc w:val="left"/>
        <w:rPr>
          <w:rFonts w:ascii="Times New Roman" w:hAnsi="Times New Roman"/>
          <w:sz w:val="22"/>
          <w:szCs w:val="22"/>
          <w:lang w:val="it-IT"/>
        </w:rPr>
      </w:pPr>
      <w:r w:rsidRPr="004510F8">
        <w:rPr>
          <w:rFonts w:ascii="Times New Roman" w:eastAsiaTheme="minorEastAsia" w:hAnsi="Times New Roman"/>
          <w:color w:val="000000"/>
          <w:sz w:val="22"/>
          <w:szCs w:val="22"/>
          <w:lang w:val="it-IT" w:eastAsia="it-IT"/>
        </w:rPr>
        <w:t xml:space="preserve">Email: </w:t>
      </w:r>
      <w:r w:rsidRPr="004510F8">
        <w:rPr>
          <w:rFonts w:ascii="Times New Roman" w:hAnsi="Times New Roman"/>
          <w:i/>
          <w:sz w:val="22"/>
          <w:szCs w:val="22"/>
          <w:lang w:val="it-IT"/>
        </w:rPr>
        <w:t>marconi@iuav.it</w:t>
      </w:r>
    </w:p>
    <w:p w14:paraId="74596867" w14:textId="77777777" w:rsidR="0061049A" w:rsidRPr="004510F8" w:rsidRDefault="0061049A" w:rsidP="0061049A">
      <w:pPr>
        <w:pStyle w:val="AuthorName"/>
        <w:jc w:val="left"/>
        <w:rPr>
          <w:rFonts w:ascii="Times New Roman" w:hAnsi="Times New Roman"/>
          <w:b w:val="0"/>
          <w:i/>
          <w:sz w:val="22"/>
          <w:szCs w:val="22"/>
          <w:lang w:val="it-IT"/>
        </w:rPr>
      </w:pPr>
      <w:r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 xml:space="preserve">Camilla </w:t>
      </w:r>
      <w:proofErr w:type="spellStart"/>
      <w:r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>Schiaroli</w:t>
      </w:r>
      <w:proofErr w:type="spellEnd"/>
      <w:r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 xml:space="preserve">, Università </w:t>
      </w:r>
      <w:proofErr w:type="spellStart"/>
      <w:r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>Iuav</w:t>
      </w:r>
      <w:proofErr w:type="spellEnd"/>
      <w:r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 xml:space="preserve"> di Venezia, Cattedra Unesco SIIM </w:t>
      </w:r>
    </w:p>
    <w:p w14:paraId="25072531" w14:textId="2E8DD571" w:rsidR="0061049A" w:rsidRDefault="0061049A" w:rsidP="0061049A">
      <w:pPr>
        <w:pStyle w:val="AuthorsAffiliations"/>
        <w:jc w:val="left"/>
        <w:rPr>
          <w:rFonts w:ascii="Times New Roman" w:hAnsi="Times New Roman"/>
          <w:i/>
          <w:sz w:val="22"/>
          <w:szCs w:val="22"/>
          <w:lang w:val="it-IT"/>
        </w:rPr>
      </w:pPr>
      <w:r w:rsidRPr="004510F8">
        <w:rPr>
          <w:rFonts w:ascii="Times New Roman" w:eastAsiaTheme="minorEastAsia" w:hAnsi="Times New Roman"/>
          <w:color w:val="000000"/>
          <w:sz w:val="22"/>
          <w:szCs w:val="22"/>
          <w:lang w:val="it-IT" w:eastAsia="it-IT"/>
        </w:rPr>
        <w:t xml:space="preserve">Email: </w:t>
      </w:r>
      <w:hyperlink r:id="rId8" w:history="1">
        <w:r w:rsidR="00D27DF3" w:rsidRPr="00A52747">
          <w:rPr>
            <w:rStyle w:val="Collegamentoipertestuale"/>
            <w:rFonts w:ascii="Times New Roman" w:hAnsi="Times New Roman"/>
            <w:i/>
            <w:sz w:val="22"/>
            <w:szCs w:val="22"/>
            <w:lang w:val="it-IT"/>
          </w:rPr>
          <w:t>camilla.schiaroli@gmail.com</w:t>
        </w:r>
      </w:hyperlink>
    </w:p>
    <w:p w14:paraId="3459A1F2" w14:textId="77777777" w:rsidR="00D27DF3" w:rsidRDefault="00D27DF3" w:rsidP="0061049A">
      <w:pPr>
        <w:pStyle w:val="AuthorsAffiliations"/>
        <w:jc w:val="left"/>
        <w:rPr>
          <w:rFonts w:ascii="Times New Roman" w:hAnsi="Times New Roman"/>
          <w:i/>
          <w:sz w:val="22"/>
          <w:szCs w:val="22"/>
          <w:lang w:val="it-IT"/>
        </w:rPr>
      </w:pPr>
    </w:p>
    <w:p w14:paraId="12EE7A90" w14:textId="4D26D4E3" w:rsidR="00D27DF3" w:rsidRPr="00D27DF3" w:rsidRDefault="00D27DF3" w:rsidP="00D27DF3">
      <w:pPr>
        <w:pStyle w:val="AuthorsAffiliations"/>
        <w:jc w:val="left"/>
        <w:rPr>
          <w:rFonts w:ascii="Times New Roman" w:hAnsi="Times New Roman"/>
          <w:b/>
          <w:sz w:val="22"/>
          <w:szCs w:val="22"/>
          <w:lang w:val="it-IT"/>
        </w:rPr>
      </w:pPr>
      <w:r w:rsidRPr="00D27DF3">
        <w:rPr>
          <w:rFonts w:ascii="Times New Roman" w:hAnsi="Times New Roman"/>
          <w:b/>
          <w:sz w:val="22"/>
          <w:szCs w:val="22"/>
          <w:lang w:val="it-IT"/>
        </w:rPr>
        <w:t>10. Urbanistica, migrazioni e pluralismo: come promuovere la diversità?</w:t>
      </w:r>
    </w:p>
    <w:p w14:paraId="4A437A73" w14:textId="77777777" w:rsidR="00D27DF3" w:rsidRPr="00D27DF3" w:rsidRDefault="00D27DF3" w:rsidP="00D27DF3">
      <w:pPr>
        <w:pStyle w:val="Nessunaspaziatur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F3">
        <w:rPr>
          <w:rFonts w:ascii="Times New Roman" w:hAnsi="Times New Roman" w:cs="Times New Roman"/>
          <w:sz w:val="24"/>
          <w:szCs w:val="24"/>
        </w:rPr>
        <w:t xml:space="preserve">Francesco </w:t>
      </w:r>
      <w:proofErr w:type="spellStart"/>
      <w:r w:rsidRPr="00D27DF3">
        <w:rPr>
          <w:rFonts w:ascii="Times New Roman" w:hAnsi="Times New Roman" w:cs="Times New Roman"/>
          <w:sz w:val="24"/>
          <w:szCs w:val="24"/>
        </w:rPr>
        <w:t>Chiodelli</w:t>
      </w:r>
      <w:proofErr w:type="spellEnd"/>
      <w:r w:rsidRPr="00D27DF3">
        <w:rPr>
          <w:rFonts w:ascii="Times New Roman" w:hAnsi="Times New Roman" w:cs="Times New Roman"/>
          <w:sz w:val="24"/>
          <w:szCs w:val="24"/>
        </w:rPr>
        <w:t xml:space="preserve">, Gran Sasso Science </w:t>
      </w:r>
      <w:proofErr w:type="spellStart"/>
      <w:r w:rsidRPr="00D27DF3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D27DF3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D27D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14:paraId="6F95F1F3" w14:textId="3B76BF23" w:rsidR="00D27DF3" w:rsidRPr="00D27DF3" w:rsidRDefault="00D27DF3" w:rsidP="00D27DF3">
      <w:pPr>
        <w:pStyle w:val="Nessunaspaziatura"/>
        <w:spacing w:line="240" w:lineRule="auto"/>
        <w:jc w:val="both"/>
        <w:rPr>
          <w:rFonts w:ascii="Times New Roman" w:eastAsiaTheme="minorEastAsia" w:hAnsi="Times New Roman"/>
          <w:color w:val="000000"/>
          <w:lang w:eastAsia="it-IT"/>
        </w:rPr>
      </w:pPr>
      <w:r w:rsidRPr="00D27DF3">
        <w:rPr>
          <w:rFonts w:ascii="Times New Roman" w:eastAsiaTheme="minorEastAsia" w:hAnsi="Times New Roman"/>
          <w:color w:val="000000"/>
          <w:lang w:eastAsia="it-IT"/>
        </w:rPr>
        <w:t xml:space="preserve">Email: </w:t>
      </w:r>
      <w:r w:rsidRPr="002E1238">
        <w:rPr>
          <w:rFonts w:ascii="Times New Roman" w:eastAsiaTheme="minorEastAsia" w:hAnsi="Times New Roman"/>
          <w:i/>
          <w:color w:val="000000"/>
          <w:lang w:eastAsia="it-IT"/>
        </w:rPr>
        <w:t>francesco.chiodelli@gssi.it</w:t>
      </w:r>
    </w:p>
    <w:p w14:paraId="0416426A" w14:textId="73136F9F" w:rsidR="00D27DF3" w:rsidRPr="00D27DF3" w:rsidRDefault="00D27DF3" w:rsidP="00D27DF3">
      <w:pPr>
        <w:pStyle w:val="Nessunaspaziatur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DF3">
        <w:rPr>
          <w:rFonts w:ascii="Times New Roman" w:hAnsi="Times New Roman" w:cs="Times New Roman"/>
          <w:sz w:val="24"/>
          <w:szCs w:val="24"/>
        </w:rPr>
        <w:t>Stefano Moroni, Politecnico di Milano</w:t>
      </w:r>
    </w:p>
    <w:p w14:paraId="60EC32C7" w14:textId="2072EEE9" w:rsidR="00D27DF3" w:rsidRPr="00D27DF3" w:rsidRDefault="00D27DF3" w:rsidP="00D27DF3">
      <w:pPr>
        <w:pStyle w:val="Nessunaspaziatura"/>
        <w:spacing w:line="240" w:lineRule="auto"/>
        <w:jc w:val="both"/>
        <w:rPr>
          <w:rFonts w:ascii="Times New Roman" w:eastAsiaTheme="minorEastAsia" w:hAnsi="Times New Roman"/>
          <w:color w:val="000000"/>
          <w:lang w:eastAsia="it-IT"/>
        </w:rPr>
      </w:pPr>
      <w:r w:rsidRPr="00D27DF3">
        <w:rPr>
          <w:rFonts w:ascii="Times New Roman" w:eastAsiaTheme="minorEastAsia" w:hAnsi="Times New Roman"/>
          <w:color w:val="000000"/>
          <w:lang w:eastAsia="it-IT"/>
        </w:rPr>
        <w:t xml:space="preserve">Email: </w:t>
      </w:r>
      <w:r w:rsidR="002E1238" w:rsidRPr="002E1238">
        <w:rPr>
          <w:rFonts w:ascii="Times New Roman" w:eastAsiaTheme="minorEastAsia" w:hAnsi="Times New Roman"/>
          <w:i/>
          <w:color w:val="000000"/>
          <w:lang w:eastAsia="it-IT"/>
        </w:rPr>
        <w:t>stefano.moroni@polimi.it</w:t>
      </w:r>
    </w:p>
    <w:p w14:paraId="747944E3" w14:textId="77777777" w:rsidR="00264BE4" w:rsidRPr="004510F8" w:rsidRDefault="00264BE4" w:rsidP="00264BE4">
      <w:pPr>
        <w:pStyle w:val="TitleofPaper"/>
        <w:jc w:val="left"/>
        <w:rPr>
          <w:rFonts w:ascii="Times New Roman" w:hAnsi="Times New Roman"/>
          <w:sz w:val="22"/>
          <w:szCs w:val="22"/>
        </w:rPr>
      </w:pPr>
    </w:p>
    <w:p w14:paraId="599C4B78" w14:textId="77777777" w:rsidR="0061049A" w:rsidRPr="004510F8" w:rsidRDefault="0061049A">
      <w:pPr>
        <w:rPr>
          <w:rFonts w:ascii="Times New Roman" w:hAnsi="Times New Roman"/>
          <w:szCs w:val="22"/>
          <w:lang w:val="it-IT"/>
        </w:rPr>
      </w:pPr>
    </w:p>
    <w:p w14:paraId="797BF746" w14:textId="3CD3F3B2" w:rsidR="00264BE4" w:rsidRPr="004510F8" w:rsidRDefault="00264BE4" w:rsidP="00264BE4">
      <w:pPr>
        <w:jc w:val="center"/>
        <w:rPr>
          <w:rFonts w:ascii="Times New Roman" w:hAnsi="Times New Roman"/>
          <w:b/>
          <w:szCs w:val="22"/>
          <w:lang w:val="it-IT"/>
        </w:rPr>
      </w:pPr>
      <w:r w:rsidRPr="004510F8">
        <w:rPr>
          <w:rFonts w:ascii="Times New Roman" w:hAnsi="Times New Roman"/>
          <w:b/>
          <w:szCs w:val="22"/>
          <w:lang w:val="it-IT"/>
        </w:rPr>
        <w:t>III SESSIONE</w:t>
      </w:r>
      <w:r w:rsidR="00D27DF3">
        <w:rPr>
          <w:rFonts w:ascii="Times New Roman" w:hAnsi="Times New Roman"/>
          <w:b/>
          <w:szCs w:val="22"/>
          <w:lang w:val="it-IT"/>
        </w:rPr>
        <w:t xml:space="preserve"> (</w:t>
      </w:r>
      <w:proofErr w:type="gramStart"/>
      <w:r w:rsidR="00D27DF3">
        <w:rPr>
          <w:rFonts w:ascii="Times New Roman" w:hAnsi="Times New Roman"/>
          <w:b/>
          <w:szCs w:val="22"/>
          <w:lang w:val="it-IT"/>
        </w:rPr>
        <w:t>11.15-13.00</w:t>
      </w:r>
      <w:proofErr w:type="gramEnd"/>
      <w:r w:rsidR="00D27DF3">
        <w:rPr>
          <w:rFonts w:ascii="Times New Roman" w:hAnsi="Times New Roman"/>
          <w:b/>
          <w:szCs w:val="22"/>
          <w:lang w:val="it-IT"/>
        </w:rPr>
        <w:t>)</w:t>
      </w:r>
    </w:p>
    <w:p w14:paraId="139D5D5B" w14:textId="17131EB7" w:rsidR="00264BE4" w:rsidRPr="004510F8" w:rsidRDefault="00264BE4" w:rsidP="00264BE4">
      <w:pPr>
        <w:jc w:val="center"/>
        <w:rPr>
          <w:rFonts w:ascii="Times New Roman" w:hAnsi="Times New Roman"/>
          <w:b/>
          <w:szCs w:val="22"/>
          <w:lang w:val="it-IT"/>
        </w:rPr>
      </w:pPr>
      <w:r w:rsidRPr="004510F8">
        <w:rPr>
          <w:rFonts w:ascii="Times New Roman" w:hAnsi="Times New Roman"/>
          <w:b/>
          <w:szCs w:val="22"/>
          <w:lang w:val="it-IT"/>
        </w:rPr>
        <w:t>Politiche pubbliche “di fatto” in alcune città italiane (II)</w:t>
      </w:r>
    </w:p>
    <w:p w14:paraId="40E3CDF6" w14:textId="77777777" w:rsidR="00DC7DE6" w:rsidRPr="004510F8" w:rsidRDefault="00DC7DE6" w:rsidP="006D6267">
      <w:pPr>
        <w:rPr>
          <w:rFonts w:ascii="Times New Roman" w:hAnsi="Times New Roman"/>
          <w:szCs w:val="22"/>
          <w:lang w:val="it-IT"/>
        </w:rPr>
      </w:pPr>
    </w:p>
    <w:p w14:paraId="1CBE80F0" w14:textId="5F05ACFC" w:rsidR="00182ABC" w:rsidRPr="004510F8" w:rsidRDefault="00D27DF3" w:rsidP="00182ABC">
      <w:pPr>
        <w:pStyle w:val="TitleofPaper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</w:t>
      </w:r>
      <w:r w:rsidR="00182ABC" w:rsidRPr="004510F8">
        <w:rPr>
          <w:rFonts w:ascii="Times New Roman" w:hAnsi="Times New Roman"/>
          <w:sz w:val="22"/>
          <w:szCs w:val="22"/>
        </w:rPr>
        <w:t>. Borghi antichi e nuove migrazioni: opportunità reciproche verso la rigenerazione territoriale</w:t>
      </w:r>
    </w:p>
    <w:p w14:paraId="53652CAF" w14:textId="77777777" w:rsidR="00182ABC" w:rsidRPr="004510F8" w:rsidRDefault="00182ABC" w:rsidP="00182ABC">
      <w:pPr>
        <w:pStyle w:val="AuthorName"/>
        <w:jc w:val="left"/>
        <w:rPr>
          <w:rFonts w:ascii="Times New Roman" w:hAnsi="Times New Roman"/>
          <w:b w:val="0"/>
          <w:sz w:val="22"/>
          <w:szCs w:val="22"/>
          <w:lang w:val="it-IT"/>
        </w:rPr>
      </w:pPr>
      <w:proofErr w:type="gramStart"/>
      <w:r w:rsidRPr="004510F8">
        <w:rPr>
          <w:rFonts w:ascii="Times New Roman" w:hAnsi="Times New Roman"/>
          <w:b w:val="0"/>
          <w:sz w:val="22"/>
          <w:szCs w:val="22"/>
          <w:lang w:val="it-IT"/>
        </w:rPr>
        <w:t>Selena Candia, Università degli Studi di Genova, Dipartimento di Ingegneria Chimica, Civile e Ambientale</w:t>
      </w:r>
      <w:proofErr w:type="gramEnd"/>
    </w:p>
    <w:p w14:paraId="6B7029EF" w14:textId="77777777" w:rsidR="00182ABC" w:rsidRPr="002F0698" w:rsidRDefault="00182ABC" w:rsidP="00182ABC">
      <w:pPr>
        <w:pStyle w:val="AuthorsAffiliations"/>
        <w:jc w:val="left"/>
        <w:rPr>
          <w:rFonts w:ascii="Times New Roman" w:hAnsi="Times New Roman"/>
          <w:i/>
          <w:sz w:val="22"/>
          <w:szCs w:val="22"/>
          <w:lang w:val="it-IT"/>
        </w:rPr>
      </w:pPr>
      <w:r w:rsidRPr="004510F8">
        <w:rPr>
          <w:rFonts w:ascii="Times New Roman" w:hAnsi="Times New Roman"/>
          <w:sz w:val="22"/>
          <w:szCs w:val="22"/>
          <w:lang w:val="it-IT"/>
        </w:rPr>
        <w:t xml:space="preserve">Email: </w:t>
      </w:r>
      <w:r w:rsidRPr="002F0698">
        <w:rPr>
          <w:rFonts w:ascii="Times New Roman" w:hAnsi="Times New Roman"/>
          <w:i/>
          <w:sz w:val="22"/>
          <w:szCs w:val="22"/>
          <w:lang w:val="it-IT"/>
        </w:rPr>
        <w:t>selenacandia@hotmail.it</w:t>
      </w:r>
    </w:p>
    <w:p w14:paraId="4905B966" w14:textId="77777777" w:rsidR="00182ABC" w:rsidRPr="004510F8" w:rsidRDefault="00182ABC" w:rsidP="00182ABC">
      <w:pPr>
        <w:pStyle w:val="AuthorName"/>
        <w:jc w:val="left"/>
        <w:rPr>
          <w:rFonts w:ascii="Times New Roman" w:hAnsi="Times New Roman"/>
          <w:b w:val="0"/>
          <w:i/>
          <w:sz w:val="22"/>
          <w:szCs w:val="22"/>
          <w:lang w:val="it-IT"/>
        </w:rPr>
      </w:pPr>
      <w:proofErr w:type="gramStart"/>
      <w:r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>Francesca Pirlone, Università degli Studi di Genova, Dipartimento di Ingegneria Chimica, Civile e Ambientale</w:t>
      </w:r>
      <w:proofErr w:type="gramEnd"/>
    </w:p>
    <w:p w14:paraId="7BA65664" w14:textId="77777777" w:rsidR="00182ABC" w:rsidRPr="004510F8" w:rsidRDefault="00182ABC" w:rsidP="00182ABC">
      <w:pPr>
        <w:pStyle w:val="AuthorsAffiliations"/>
        <w:jc w:val="left"/>
        <w:rPr>
          <w:rFonts w:ascii="Times New Roman" w:hAnsi="Times New Roman"/>
          <w:sz w:val="22"/>
          <w:szCs w:val="22"/>
          <w:lang w:val="it-IT"/>
        </w:rPr>
      </w:pPr>
      <w:r w:rsidRPr="004510F8">
        <w:rPr>
          <w:rFonts w:ascii="Times New Roman" w:hAnsi="Times New Roman"/>
          <w:sz w:val="22"/>
          <w:szCs w:val="22"/>
          <w:lang w:val="it-IT"/>
        </w:rPr>
        <w:t xml:space="preserve">Email: </w:t>
      </w:r>
      <w:r w:rsidRPr="002F0698">
        <w:rPr>
          <w:rFonts w:ascii="Times New Roman" w:hAnsi="Times New Roman"/>
          <w:i/>
          <w:sz w:val="22"/>
          <w:szCs w:val="22"/>
          <w:lang w:val="it-IT"/>
        </w:rPr>
        <w:t>francesca.pirlone@unige.it</w:t>
      </w:r>
    </w:p>
    <w:p w14:paraId="374D4073" w14:textId="77777777" w:rsidR="00182ABC" w:rsidRPr="004510F8" w:rsidRDefault="00182ABC" w:rsidP="00182ABC">
      <w:pPr>
        <w:autoSpaceDE w:val="0"/>
        <w:autoSpaceDN w:val="0"/>
        <w:adjustRightInd w:val="0"/>
        <w:jc w:val="left"/>
        <w:rPr>
          <w:rFonts w:ascii="Times New Roman" w:hAnsi="Times New Roman"/>
          <w:i/>
          <w:szCs w:val="22"/>
          <w:lang w:val="it-IT"/>
        </w:rPr>
      </w:pPr>
      <w:proofErr w:type="gramStart"/>
      <w:r w:rsidRPr="004510F8">
        <w:rPr>
          <w:rFonts w:ascii="Times New Roman" w:hAnsi="Times New Roman"/>
          <w:i/>
          <w:szCs w:val="22"/>
          <w:lang w:val="it-IT"/>
        </w:rPr>
        <w:t xml:space="preserve">Ilenia </w:t>
      </w:r>
      <w:proofErr w:type="spellStart"/>
      <w:r w:rsidRPr="004510F8">
        <w:rPr>
          <w:rFonts w:ascii="Times New Roman" w:hAnsi="Times New Roman"/>
          <w:i/>
          <w:szCs w:val="22"/>
          <w:lang w:val="it-IT"/>
        </w:rPr>
        <w:t>Spadaro</w:t>
      </w:r>
      <w:proofErr w:type="spellEnd"/>
      <w:r w:rsidRPr="004510F8">
        <w:rPr>
          <w:rFonts w:ascii="Times New Roman" w:hAnsi="Times New Roman"/>
          <w:i/>
          <w:szCs w:val="22"/>
          <w:lang w:val="it-IT"/>
        </w:rPr>
        <w:t>, Università degli Studi di Genova, Dipartimento di Ingegneria Chimica, Civile e Ambientale</w:t>
      </w:r>
      <w:proofErr w:type="gramEnd"/>
    </w:p>
    <w:p w14:paraId="29AE5B03" w14:textId="77777777" w:rsidR="00182ABC" w:rsidRPr="004510F8" w:rsidRDefault="00182ABC" w:rsidP="00182ABC">
      <w:pPr>
        <w:pStyle w:val="AuthorsAffiliations"/>
        <w:jc w:val="left"/>
        <w:rPr>
          <w:rFonts w:ascii="Times New Roman" w:hAnsi="Times New Roman"/>
          <w:sz w:val="22"/>
          <w:szCs w:val="22"/>
          <w:lang w:val="it-IT"/>
        </w:rPr>
      </w:pPr>
      <w:r w:rsidRPr="004510F8">
        <w:rPr>
          <w:rFonts w:ascii="Times New Roman" w:hAnsi="Times New Roman"/>
          <w:sz w:val="22"/>
          <w:szCs w:val="22"/>
          <w:lang w:val="it-IT"/>
        </w:rPr>
        <w:t>Email: ilenia.spadaro@unige.it</w:t>
      </w:r>
    </w:p>
    <w:p w14:paraId="20E656C3" w14:textId="77777777" w:rsidR="00182ABC" w:rsidRDefault="00182ABC" w:rsidP="001501F7">
      <w:pPr>
        <w:pStyle w:val="TitleofPaper"/>
        <w:jc w:val="left"/>
        <w:rPr>
          <w:rFonts w:ascii="Times New Roman" w:hAnsi="Times New Roman"/>
          <w:sz w:val="22"/>
          <w:szCs w:val="22"/>
        </w:rPr>
      </w:pPr>
    </w:p>
    <w:p w14:paraId="7B54BDE8" w14:textId="20287209" w:rsidR="0006639E" w:rsidRPr="004510F8" w:rsidRDefault="00D27DF3" w:rsidP="001501F7">
      <w:pPr>
        <w:pStyle w:val="TitleofPaper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</w:t>
      </w:r>
      <w:r w:rsidR="00354794" w:rsidRPr="004510F8">
        <w:rPr>
          <w:rFonts w:ascii="Times New Roman" w:hAnsi="Times New Roman"/>
          <w:sz w:val="22"/>
          <w:szCs w:val="22"/>
        </w:rPr>
        <w:t xml:space="preserve">. </w:t>
      </w:r>
      <w:r w:rsidR="0006639E" w:rsidRPr="004510F8">
        <w:rPr>
          <w:rFonts w:ascii="Times New Roman" w:hAnsi="Times New Roman"/>
          <w:sz w:val="22"/>
          <w:szCs w:val="22"/>
        </w:rPr>
        <w:t xml:space="preserve">Requisiti minimi per risposte abitative essenziali di natura temporanea: contributo tecnologico al </w:t>
      </w:r>
      <w:proofErr w:type="spellStart"/>
      <w:r w:rsidR="0006639E" w:rsidRPr="004510F8">
        <w:rPr>
          <w:rFonts w:ascii="Times New Roman" w:hAnsi="Times New Roman"/>
          <w:sz w:val="22"/>
          <w:szCs w:val="22"/>
        </w:rPr>
        <w:t>framework</w:t>
      </w:r>
      <w:proofErr w:type="spellEnd"/>
      <w:r w:rsidR="0006639E" w:rsidRPr="004510F8">
        <w:rPr>
          <w:rFonts w:ascii="Times New Roman" w:hAnsi="Times New Roman"/>
          <w:sz w:val="22"/>
          <w:szCs w:val="22"/>
        </w:rPr>
        <w:t xml:space="preserve"> di resilienza </w:t>
      </w:r>
    </w:p>
    <w:p w14:paraId="77FA6F34" w14:textId="6EA46EED" w:rsidR="0006639E" w:rsidRPr="004510F8" w:rsidRDefault="0006639E" w:rsidP="001501F7">
      <w:pPr>
        <w:pStyle w:val="AuthorName"/>
        <w:jc w:val="left"/>
        <w:rPr>
          <w:rFonts w:ascii="Times New Roman" w:hAnsi="Times New Roman"/>
          <w:b w:val="0"/>
          <w:i/>
          <w:sz w:val="22"/>
          <w:szCs w:val="22"/>
          <w:lang w:val="it-IT"/>
        </w:rPr>
      </w:pPr>
      <w:r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>Ilaria Montella</w:t>
      </w:r>
      <w:r w:rsidR="001501F7"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 xml:space="preserve">, </w:t>
      </w:r>
      <w:r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>Università degli Studi di Firenze</w:t>
      </w:r>
      <w:r w:rsidR="001501F7"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 xml:space="preserve">, </w:t>
      </w:r>
      <w:r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 xml:space="preserve">DIDA - Dipartimento di Architettura </w:t>
      </w:r>
    </w:p>
    <w:p w14:paraId="1744126E" w14:textId="656D380E" w:rsidR="0006639E" w:rsidRPr="004510F8" w:rsidRDefault="0006639E" w:rsidP="001501F7">
      <w:pPr>
        <w:pStyle w:val="AuthorsAffiliations"/>
        <w:jc w:val="left"/>
        <w:rPr>
          <w:rFonts w:ascii="Times New Roman" w:hAnsi="Times New Roman"/>
          <w:sz w:val="22"/>
          <w:szCs w:val="22"/>
          <w:lang w:val="it-IT"/>
        </w:rPr>
      </w:pPr>
      <w:r w:rsidRPr="004510F8">
        <w:rPr>
          <w:rFonts w:ascii="Times New Roman" w:hAnsi="Times New Roman"/>
          <w:sz w:val="22"/>
          <w:szCs w:val="22"/>
          <w:lang w:val="it-IT"/>
        </w:rPr>
        <w:t xml:space="preserve">Email: </w:t>
      </w:r>
      <w:r w:rsidRPr="004510F8">
        <w:rPr>
          <w:rFonts w:ascii="Times New Roman" w:hAnsi="Times New Roman"/>
          <w:i/>
          <w:iCs/>
          <w:sz w:val="22"/>
          <w:szCs w:val="22"/>
          <w:lang w:val="it-IT"/>
        </w:rPr>
        <w:t>ilariamontella@hotmail.com</w:t>
      </w:r>
    </w:p>
    <w:p w14:paraId="2CD30901" w14:textId="4F2A4C89" w:rsidR="0006639E" w:rsidRPr="004510F8" w:rsidRDefault="0006639E" w:rsidP="001501F7">
      <w:pPr>
        <w:pStyle w:val="AuthorName"/>
        <w:jc w:val="left"/>
        <w:rPr>
          <w:rFonts w:ascii="Times New Roman" w:hAnsi="Times New Roman"/>
          <w:b w:val="0"/>
          <w:i/>
          <w:sz w:val="22"/>
          <w:szCs w:val="22"/>
          <w:lang w:val="it-IT"/>
        </w:rPr>
      </w:pPr>
      <w:r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>Chiara Tonelli</w:t>
      </w:r>
      <w:r w:rsidR="001501F7"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 xml:space="preserve">, </w:t>
      </w:r>
      <w:r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>Università degli Studi Roma Tre</w:t>
      </w:r>
      <w:r w:rsidR="001501F7"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 xml:space="preserve">, </w:t>
      </w:r>
      <w:r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>Dipartimento di Architettura</w:t>
      </w:r>
    </w:p>
    <w:p w14:paraId="370D23B6" w14:textId="77777777" w:rsidR="0006639E" w:rsidRPr="004510F8" w:rsidRDefault="0006639E" w:rsidP="001501F7">
      <w:pPr>
        <w:pStyle w:val="AuthorsAffiliations"/>
        <w:jc w:val="left"/>
        <w:rPr>
          <w:rFonts w:ascii="Times New Roman" w:hAnsi="Times New Roman"/>
          <w:sz w:val="22"/>
          <w:szCs w:val="22"/>
          <w:lang w:val="it-IT"/>
        </w:rPr>
      </w:pPr>
      <w:r w:rsidRPr="004510F8">
        <w:rPr>
          <w:rFonts w:ascii="Times New Roman" w:hAnsi="Times New Roman"/>
          <w:sz w:val="22"/>
          <w:szCs w:val="22"/>
          <w:lang w:val="it-IT"/>
        </w:rPr>
        <w:t xml:space="preserve">Email: </w:t>
      </w:r>
      <w:r w:rsidRPr="004510F8">
        <w:rPr>
          <w:rFonts w:ascii="Times New Roman" w:hAnsi="Times New Roman"/>
          <w:sz w:val="22"/>
          <w:szCs w:val="22"/>
          <w:lang w:val="it-IT"/>
        </w:rPr>
        <w:fldChar w:fldCharType="begin"/>
      </w:r>
      <w:r w:rsidRPr="004510F8">
        <w:rPr>
          <w:rFonts w:ascii="Times New Roman" w:hAnsi="Times New Roman"/>
          <w:sz w:val="22"/>
          <w:szCs w:val="22"/>
          <w:lang w:val="it-IT"/>
        </w:rPr>
        <w:instrText xml:space="preserve"> HYPERLINK "mailto:chiara.tonelli@uniroma3.it" \t "_blank" </w:instrText>
      </w:r>
      <w:r w:rsidRPr="004510F8">
        <w:rPr>
          <w:rFonts w:ascii="Times New Roman" w:hAnsi="Times New Roman"/>
          <w:sz w:val="22"/>
          <w:szCs w:val="22"/>
          <w:lang w:val="it-IT"/>
        </w:rPr>
        <w:fldChar w:fldCharType="separate"/>
      </w:r>
      <w:r w:rsidRPr="004510F8">
        <w:rPr>
          <w:rFonts w:ascii="Times New Roman" w:hAnsi="Times New Roman"/>
          <w:i/>
          <w:iCs/>
          <w:sz w:val="22"/>
          <w:szCs w:val="22"/>
          <w:lang w:val="it-IT"/>
        </w:rPr>
        <w:t>chiara.tonelli@uniroma3.it</w:t>
      </w:r>
      <w:r w:rsidRPr="004510F8">
        <w:rPr>
          <w:rFonts w:ascii="Times New Roman" w:hAnsi="Times New Roman"/>
          <w:i/>
          <w:iCs/>
          <w:sz w:val="22"/>
          <w:szCs w:val="22"/>
          <w:lang w:val="it-IT"/>
        </w:rPr>
        <w:fldChar w:fldCharType="end"/>
      </w:r>
    </w:p>
    <w:p w14:paraId="19D77BCE" w14:textId="77777777" w:rsidR="0061049A" w:rsidRPr="004510F8" w:rsidRDefault="0061049A" w:rsidP="00264BE4">
      <w:pPr>
        <w:pStyle w:val="AuthorsAffiliations"/>
        <w:jc w:val="both"/>
        <w:rPr>
          <w:rFonts w:ascii="Times New Roman" w:hAnsi="Times New Roman"/>
          <w:sz w:val="22"/>
          <w:szCs w:val="22"/>
          <w:lang w:val="it-IT"/>
        </w:rPr>
      </w:pPr>
    </w:p>
    <w:p w14:paraId="7493ADD7" w14:textId="2FFFC329" w:rsidR="0061049A" w:rsidRPr="004510F8" w:rsidRDefault="00D27DF3" w:rsidP="0061049A">
      <w:pPr>
        <w:pStyle w:val="TitleofPaper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</w:t>
      </w:r>
      <w:r w:rsidR="00264BE4" w:rsidRPr="004510F8">
        <w:rPr>
          <w:rFonts w:ascii="Times New Roman" w:hAnsi="Times New Roman"/>
          <w:sz w:val="22"/>
          <w:szCs w:val="22"/>
        </w:rPr>
        <w:t xml:space="preserve">. </w:t>
      </w:r>
      <w:r w:rsidR="0061049A" w:rsidRPr="004510F8">
        <w:rPr>
          <w:rFonts w:ascii="Times New Roman" w:hAnsi="Times New Roman"/>
          <w:sz w:val="22"/>
          <w:szCs w:val="22"/>
        </w:rPr>
        <w:t>Dalla migrazione come sofferen</w:t>
      </w:r>
      <w:r>
        <w:rPr>
          <w:rFonts w:ascii="Times New Roman" w:hAnsi="Times New Roman"/>
          <w:sz w:val="22"/>
          <w:szCs w:val="22"/>
        </w:rPr>
        <w:t xml:space="preserve">za alla mobilità come diritto: </w:t>
      </w:r>
      <w:r w:rsidR="0061049A" w:rsidRPr="004510F8">
        <w:rPr>
          <w:rFonts w:ascii="Times New Roman" w:hAnsi="Times New Roman"/>
          <w:sz w:val="22"/>
          <w:szCs w:val="22"/>
        </w:rPr>
        <w:t xml:space="preserve">esperienze </w:t>
      </w:r>
      <w:proofErr w:type="gramStart"/>
      <w:r w:rsidR="0061049A" w:rsidRPr="004510F8">
        <w:rPr>
          <w:rFonts w:ascii="Times New Roman" w:hAnsi="Times New Roman"/>
          <w:sz w:val="22"/>
          <w:szCs w:val="22"/>
        </w:rPr>
        <w:t xml:space="preserve">di </w:t>
      </w:r>
      <w:proofErr w:type="gramEnd"/>
      <w:r w:rsidR="0061049A" w:rsidRPr="004510F8">
        <w:rPr>
          <w:rFonts w:ascii="Times New Roman" w:hAnsi="Times New Roman"/>
          <w:sz w:val="22"/>
          <w:szCs w:val="22"/>
        </w:rPr>
        <w:t>integrazione nelle città italiane</w:t>
      </w:r>
    </w:p>
    <w:p w14:paraId="6080FD13" w14:textId="77777777" w:rsidR="0061049A" w:rsidRPr="004510F8" w:rsidRDefault="0061049A" w:rsidP="0061049A">
      <w:pPr>
        <w:pStyle w:val="AuthorName"/>
        <w:jc w:val="both"/>
        <w:rPr>
          <w:rFonts w:ascii="Times New Roman" w:hAnsi="Times New Roman"/>
          <w:b w:val="0"/>
          <w:i/>
          <w:sz w:val="22"/>
          <w:szCs w:val="22"/>
          <w:lang w:val="it-IT"/>
        </w:rPr>
      </w:pPr>
      <w:r w:rsidRPr="004510F8">
        <w:rPr>
          <w:rFonts w:ascii="Times New Roman" w:hAnsi="Times New Roman"/>
          <w:b w:val="0"/>
          <w:i/>
          <w:sz w:val="22"/>
          <w:szCs w:val="22"/>
          <w:lang w:val="it-IT"/>
        </w:rPr>
        <w:t xml:space="preserve">Raffaella, Riva Sanseverino, Università degli studi di Palermo - Dipartimento di Architettura </w:t>
      </w:r>
    </w:p>
    <w:p w14:paraId="4F528EB2" w14:textId="0BA2A84C" w:rsidR="0061049A" w:rsidRPr="004510F8" w:rsidRDefault="0061049A" w:rsidP="0061049A">
      <w:pPr>
        <w:pStyle w:val="AuthorsAffiliations"/>
        <w:jc w:val="both"/>
        <w:rPr>
          <w:rFonts w:ascii="Times New Roman" w:hAnsi="Times New Roman"/>
          <w:sz w:val="22"/>
          <w:szCs w:val="22"/>
          <w:lang w:val="it-IT"/>
        </w:rPr>
      </w:pPr>
      <w:r w:rsidRPr="004510F8">
        <w:rPr>
          <w:rFonts w:ascii="Times New Roman" w:hAnsi="Times New Roman"/>
          <w:sz w:val="22"/>
          <w:szCs w:val="22"/>
          <w:lang w:val="it-IT"/>
        </w:rPr>
        <w:t xml:space="preserve">Email: </w:t>
      </w:r>
      <w:r w:rsidRPr="004510F8">
        <w:rPr>
          <w:rFonts w:ascii="Times New Roman" w:hAnsi="Times New Roman"/>
          <w:i/>
          <w:iCs/>
          <w:sz w:val="22"/>
          <w:szCs w:val="22"/>
          <w:lang w:val="it-IT"/>
        </w:rPr>
        <w:t>raffaellarivasanseverino@gmail.com</w:t>
      </w:r>
      <w:r w:rsidRPr="004510F8">
        <w:rPr>
          <w:rFonts w:ascii="Times New Roman" w:hAnsi="Times New Roman"/>
          <w:sz w:val="22"/>
          <w:szCs w:val="22"/>
          <w:lang w:val="it-IT"/>
        </w:rPr>
        <w:t xml:space="preserve"> </w:t>
      </w:r>
    </w:p>
    <w:p w14:paraId="7AB5413C" w14:textId="77777777" w:rsidR="0061049A" w:rsidRPr="004510F8" w:rsidRDefault="0061049A" w:rsidP="007F7CE8">
      <w:pPr>
        <w:pStyle w:val="AuthorsAffiliations"/>
        <w:rPr>
          <w:rFonts w:ascii="Times New Roman" w:hAnsi="Times New Roman"/>
          <w:sz w:val="22"/>
          <w:szCs w:val="22"/>
          <w:lang w:val="it-IT"/>
        </w:rPr>
      </w:pPr>
    </w:p>
    <w:p w14:paraId="26F3D38A" w14:textId="432597FC" w:rsidR="00F306E5" w:rsidRPr="004510F8" w:rsidRDefault="00D27DF3" w:rsidP="00335DA0">
      <w:pPr>
        <w:jc w:val="left"/>
        <w:rPr>
          <w:rFonts w:ascii="Times New Roman" w:hAnsi="Times New Roman"/>
          <w:b/>
          <w:szCs w:val="22"/>
          <w:lang w:val="it-IT"/>
        </w:rPr>
      </w:pPr>
      <w:r>
        <w:rPr>
          <w:rFonts w:ascii="Times New Roman" w:hAnsi="Times New Roman"/>
          <w:b/>
          <w:szCs w:val="22"/>
          <w:lang w:val="it-IT"/>
        </w:rPr>
        <w:t>14</w:t>
      </w:r>
      <w:r w:rsidR="00264BE4" w:rsidRPr="004510F8">
        <w:rPr>
          <w:rFonts w:ascii="Times New Roman" w:hAnsi="Times New Roman"/>
          <w:b/>
          <w:szCs w:val="22"/>
          <w:lang w:val="it-IT"/>
        </w:rPr>
        <w:t xml:space="preserve">. </w:t>
      </w:r>
      <w:r w:rsidR="00F306E5" w:rsidRPr="004510F8">
        <w:rPr>
          <w:rFonts w:ascii="Times New Roman" w:hAnsi="Times New Roman"/>
          <w:b/>
          <w:szCs w:val="22"/>
          <w:lang w:val="it-IT"/>
        </w:rPr>
        <w:t xml:space="preserve">Accoglienza dei migranti come opportunità di sviluppo </w:t>
      </w:r>
      <w:proofErr w:type="gramStart"/>
      <w:r w:rsidR="00F306E5" w:rsidRPr="004510F8">
        <w:rPr>
          <w:rFonts w:ascii="Times New Roman" w:hAnsi="Times New Roman"/>
          <w:b/>
          <w:szCs w:val="22"/>
          <w:lang w:val="it-IT"/>
        </w:rPr>
        <w:t>delle</w:t>
      </w:r>
      <w:proofErr w:type="gramEnd"/>
      <w:r w:rsidR="00F306E5" w:rsidRPr="004510F8">
        <w:rPr>
          <w:rFonts w:ascii="Times New Roman" w:hAnsi="Times New Roman"/>
          <w:b/>
          <w:szCs w:val="22"/>
          <w:lang w:val="it-IT"/>
        </w:rPr>
        <w:t xml:space="preserve"> aree interne. Esperienze, buone pratiche e prospettive.</w:t>
      </w:r>
    </w:p>
    <w:p w14:paraId="76F389A5" w14:textId="59E2A551" w:rsidR="00F306E5" w:rsidRPr="004510F8" w:rsidRDefault="00F306E5" w:rsidP="00335DA0">
      <w:pPr>
        <w:rPr>
          <w:rFonts w:ascii="Times New Roman" w:hAnsi="Times New Roman"/>
          <w:i/>
          <w:szCs w:val="22"/>
          <w:lang w:val="it-IT"/>
        </w:rPr>
      </w:pPr>
      <w:proofErr w:type="spellStart"/>
      <w:proofErr w:type="gramStart"/>
      <w:r w:rsidRPr="004510F8">
        <w:rPr>
          <w:rFonts w:ascii="Times New Roman" w:hAnsi="Times New Roman"/>
          <w:i/>
          <w:szCs w:val="22"/>
          <w:lang w:val="it-IT"/>
        </w:rPr>
        <w:t>Piergiuseppe</w:t>
      </w:r>
      <w:proofErr w:type="spellEnd"/>
      <w:r w:rsidRPr="004510F8">
        <w:rPr>
          <w:rFonts w:ascii="Times New Roman" w:hAnsi="Times New Roman"/>
          <w:i/>
          <w:szCs w:val="22"/>
          <w:lang w:val="it-IT"/>
        </w:rPr>
        <w:t xml:space="preserve"> </w:t>
      </w:r>
      <w:proofErr w:type="spellStart"/>
      <w:r w:rsidRPr="004510F8">
        <w:rPr>
          <w:rFonts w:ascii="Times New Roman" w:hAnsi="Times New Roman"/>
          <w:i/>
          <w:szCs w:val="22"/>
          <w:lang w:val="it-IT"/>
        </w:rPr>
        <w:t>Pontrandolfi</w:t>
      </w:r>
      <w:proofErr w:type="spellEnd"/>
      <w:r w:rsidR="00335DA0" w:rsidRPr="004510F8">
        <w:rPr>
          <w:rFonts w:ascii="Times New Roman" w:hAnsi="Times New Roman"/>
          <w:i/>
          <w:szCs w:val="22"/>
          <w:lang w:val="it-IT"/>
        </w:rPr>
        <w:t xml:space="preserve">, </w:t>
      </w:r>
      <w:r w:rsidRPr="004510F8">
        <w:rPr>
          <w:rFonts w:ascii="Times New Roman" w:hAnsi="Times New Roman"/>
          <w:i/>
          <w:szCs w:val="22"/>
          <w:lang w:val="it-IT"/>
        </w:rPr>
        <w:t>Università degli Studi della Basilicata</w:t>
      </w:r>
      <w:r w:rsidR="00934D1C" w:rsidRPr="004510F8">
        <w:rPr>
          <w:rFonts w:ascii="Times New Roman" w:hAnsi="Times New Roman"/>
          <w:i/>
          <w:szCs w:val="22"/>
          <w:lang w:val="it-IT"/>
        </w:rPr>
        <w:t xml:space="preserve">, </w:t>
      </w:r>
      <w:r w:rsidRPr="004510F8">
        <w:rPr>
          <w:rFonts w:ascii="Times New Roman" w:hAnsi="Times New Roman"/>
          <w:i/>
          <w:szCs w:val="22"/>
          <w:lang w:val="it-IT"/>
        </w:rPr>
        <w:t>Dipartimento delle Culture Europee e del Mediterraneo</w:t>
      </w:r>
      <w:proofErr w:type="gramEnd"/>
    </w:p>
    <w:p w14:paraId="782497D2" w14:textId="07219CE9" w:rsidR="00705FE1" w:rsidRPr="004510F8" w:rsidRDefault="00B479CF" w:rsidP="00F306E5">
      <w:pPr>
        <w:rPr>
          <w:rFonts w:ascii="Times New Roman" w:eastAsiaTheme="minorEastAsia" w:hAnsi="Times New Roman"/>
          <w:i/>
          <w:iCs/>
          <w:color w:val="000000"/>
          <w:szCs w:val="22"/>
          <w:lang w:val="it-IT" w:eastAsia="it-IT"/>
        </w:rPr>
      </w:pPr>
      <w:r w:rsidRPr="004510F8">
        <w:rPr>
          <w:rFonts w:ascii="Times New Roman" w:eastAsiaTheme="minorEastAsia" w:hAnsi="Times New Roman"/>
          <w:color w:val="000000"/>
          <w:szCs w:val="22"/>
          <w:lang w:val="it-IT" w:eastAsia="it-IT"/>
        </w:rPr>
        <w:t xml:space="preserve">Email: </w:t>
      </w:r>
      <w:r w:rsidRPr="004510F8">
        <w:rPr>
          <w:rFonts w:ascii="Times New Roman" w:eastAsiaTheme="minorEastAsia" w:hAnsi="Times New Roman"/>
          <w:i/>
          <w:iCs/>
          <w:color w:val="000000"/>
          <w:szCs w:val="22"/>
          <w:lang w:val="it-IT" w:eastAsia="it-IT"/>
        </w:rPr>
        <w:t>piergiuseppe.pontrandolfi@unibas.it</w:t>
      </w:r>
    </w:p>
    <w:p w14:paraId="2481E9D2" w14:textId="77777777" w:rsidR="00F306E5" w:rsidRPr="004510F8" w:rsidRDefault="00F306E5" w:rsidP="006D6267">
      <w:pPr>
        <w:rPr>
          <w:rFonts w:ascii="Times New Roman" w:hAnsi="Times New Roman"/>
          <w:szCs w:val="22"/>
          <w:lang w:val="it-IT"/>
        </w:rPr>
      </w:pPr>
    </w:p>
    <w:p w14:paraId="3650DE22" w14:textId="77777777" w:rsidR="00517D67" w:rsidRPr="00335DA0" w:rsidRDefault="00517D67" w:rsidP="00335DA0">
      <w:pPr>
        <w:jc w:val="left"/>
        <w:rPr>
          <w:rFonts w:ascii="Times New Roman" w:hAnsi="Times New Roman"/>
          <w:szCs w:val="22"/>
        </w:rPr>
      </w:pPr>
    </w:p>
    <w:p w14:paraId="6BB0C971" w14:textId="77777777" w:rsidR="00E269CB" w:rsidRDefault="00E269CB" w:rsidP="006D6267"/>
    <w:sectPr w:rsidR="00E269CB" w:rsidSect="00EB5BE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5C25D" w14:textId="77777777" w:rsidR="0061049A" w:rsidRDefault="0061049A" w:rsidP="00280C1F">
      <w:r>
        <w:separator/>
      </w:r>
    </w:p>
  </w:endnote>
  <w:endnote w:type="continuationSeparator" w:id="0">
    <w:p w14:paraId="7C32D1DA" w14:textId="77777777" w:rsidR="0061049A" w:rsidRDefault="0061049A" w:rsidP="0028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ont142">
    <w:altName w:val="Geneva"/>
    <w:charset w:val="00"/>
    <w:family w:val="auto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37201" w14:textId="77777777" w:rsidR="0061049A" w:rsidRDefault="0061049A" w:rsidP="00280C1F">
      <w:r>
        <w:separator/>
      </w:r>
    </w:p>
  </w:footnote>
  <w:footnote w:type="continuationSeparator" w:id="0">
    <w:p w14:paraId="0745CDA9" w14:textId="77777777" w:rsidR="0061049A" w:rsidRDefault="0061049A" w:rsidP="00280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01"/>
    <w:rsid w:val="0006639E"/>
    <w:rsid w:val="00130396"/>
    <w:rsid w:val="001501F7"/>
    <w:rsid w:val="00182ABC"/>
    <w:rsid w:val="001B0CB9"/>
    <w:rsid w:val="0020172F"/>
    <w:rsid w:val="00247304"/>
    <w:rsid w:val="00264BE4"/>
    <w:rsid w:val="00280C1F"/>
    <w:rsid w:val="00283A01"/>
    <w:rsid w:val="002E1238"/>
    <w:rsid w:val="002F0698"/>
    <w:rsid w:val="003005F5"/>
    <w:rsid w:val="00335DA0"/>
    <w:rsid w:val="00354794"/>
    <w:rsid w:val="004179EB"/>
    <w:rsid w:val="004510F8"/>
    <w:rsid w:val="00461E49"/>
    <w:rsid w:val="0047731D"/>
    <w:rsid w:val="004C1840"/>
    <w:rsid w:val="00517D67"/>
    <w:rsid w:val="0059011A"/>
    <w:rsid w:val="005B1D00"/>
    <w:rsid w:val="0061049A"/>
    <w:rsid w:val="006D6267"/>
    <w:rsid w:val="006F4AEC"/>
    <w:rsid w:val="00705FE1"/>
    <w:rsid w:val="007934E3"/>
    <w:rsid w:val="007F7CE8"/>
    <w:rsid w:val="00884DE7"/>
    <w:rsid w:val="00931364"/>
    <w:rsid w:val="00934D1C"/>
    <w:rsid w:val="00A67A6B"/>
    <w:rsid w:val="00AE645C"/>
    <w:rsid w:val="00B479CF"/>
    <w:rsid w:val="00BC74E6"/>
    <w:rsid w:val="00C14C2F"/>
    <w:rsid w:val="00CC32A8"/>
    <w:rsid w:val="00D27DF3"/>
    <w:rsid w:val="00D5426A"/>
    <w:rsid w:val="00D91A75"/>
    <w:rsid w:val="00DC7DE6"/>
    <w:rsid w:val="00E269CB"/>
    <w:rsid w:val="00EB5654"/>
    <w:rsid w:val="00EB5BEB"/>
    <w:rsid w:val="00EF2E24"/>
    <w:rsid w:val="00F3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C94F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A01"/>
    <w:pPr>
      <w:jc w:val="both"/>
    </w:pPr>
    <w:rPr>
      <w:rFonts w:ascii="Garamond" w:eastAsia="Times New Roman" w:hAnsi="Garamond" w:cs="Times New Roman"/>
      <w:sz w:val="22"/>
      <w:lang w:val="en-GB" w:eastAsia="de-A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4AEC"/>
    <w:pPr>
      <w:keepNext/>
      <w:keepLines/>
      <w:spacing w:before="240" w:line="276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thorName">
    <w:name w:val="Author Name"/>
    <w:basedOn w:val="Normale"/>
    <w:uiPriority w:val="99"/>
    <w:rsid w:val="00283A01"/>
    <w:pPr>
      <w:jc w:val="center"/>
    </w:pPr>
    <w:rPr>
      <w:b/>
      <w:sz w:val="28"/>
    </w:rPr>
  </w:style>
  <w:style w:type="paragraph" w:customStyle="1" w:styleId="AuthorsAffiliations">
    <w:name w:val="Author's Affiliations"/>
    <w:basedOn w:val="Normale"/>
    <w:uiPriority w:val="99"/>
    <w:rsid w:val="00283A01"/>
    <w:pPr>
      <w:jc w:val="center"/>
    </w:pPr>
    <w:rPr>
      <w:sz w:val="20"/>
    </w:rPr>
  </w:style>
  <w:style w:type="paragraph" w:customStyle="1" w:styleId="abstract">
    <w:name w:val="abstract"/>
    <w:basedOn w:val="Normale"/>
    <w:link w:val="abstractCarattere"/>
    <w:uiPriority w:val="99"/>
    <w:rsid w:val="00283A01"/>
    <w:pPr>
      <w:jc w:val="left"/>
    </w:pPr>
    <w:rPr>
      <w:iCs/>
      <w:sz w:val="20"/>
      <w:szCs w:val="20"/>
    </w:rPr>
  </w:style>
  <w:style w:type="character" w:customStyle="1" w:styleId="abstractCarattere">
    <w:name w:val="abstract Carattere"/>
    <w:link w:val="abstract"/>
    <w:uiPriority w:val="99"/>
    <w:locked/>
    <w:rsid w:val="00283A01"/>
    <w:rPr>
      <w:rFonts w:ascii="Garamond" w:eastAsia="Times New Roman" w:hAnsi="Garamond" w:cs="Times New Roman"/>
      <w:iCs/>
      <w:sz w:val="20"/>
      <w:szCs w:val="20"/>
      <w:lang w:val="en-GB" w:eastAsia="de-A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6F4A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 w:eastAsia="en-US"/>
    </w:rPr>
  </w:style>
  <w:style w:type="paragraph" w:customStyle="1" w:styleId="TitleofPaper">
    <w:name w:val="Title of Paper"/>
    <w:basedOn w:val="Normale"/>
    <w:uiPriority w:val="99"/>
    <w:rsid w:val="00EF2E24"/>
    <w:pPr>
      <w:suppressAutoHyphens/>
      <w:jc w:val="center"/>
    </w:pPr>
    <w:rPr>
      <w:b/>
      <w:sz w:val="32"/>
      <w:lang w:val="it-IT" w:eastAsia="ar-SA"/>
    </w:rPr>
  </w:style>
  <w:style w:type="character" w:styleId="Collegamentoipertestuale">
    <w:name w:val="Hyperlink"/>
    <w:rsid w:val="00280C1F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280C1F"/>
    <w:pPr>
      <w:keepLines/>
      <w:overflowPunct w:val="0"/>
      <w:autoSpaceDE w:val="0"/>
      <w:autoSpaceDN w:val="0"/>
      <w:adjustRightInd w:val="0"/>
      <w:spacing w:after="60"/>
      <w:ind w:left="720" w:hanging="720"/>
      <w:textAlignment w:val="baseline"/>
    </w:pPr>
    <w:rPr>
      <w:rFonts w:ascii="Times New Roman" w:hAnsi="Times New Roman"/>
      <w:sz w:val="16"/>
      <w:szCs w:val="20"/>
      <w:lang w:eastAsia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280C1F"/>
    <w:rPr>
      <w:rFonts w:ascii="Times New Roman" w:eastAsia="Times New Roman" w:hAnsi="Times New Roman" w:cs="Times New Roman"/>
      <w:sz w:val="16"/>
      <w:szCs w:val="20"/>
      <w:lang w:val="en-GB" w:eastAsia="en-US"/>
    </w:rPr>
  </w:style>
  <w:style w:type="character" w:styleId="Rimandonotaapidipagina">
    <w:name w:val="footnote reference"/>
    <w:rsid w:val="00280C1F"/>
    <w:rPr>
      <w:sz w:val="24"/>
      <w:vertAlign w:val="superscript"/>
    </w:rPr>
  </w:style>
  <w:style w:type="character" w:styleId="Enfasigrassetto">
    <w:name w:val="Strong"/>
    <w:basedOn w:val="Caratterepredefinitoparagrafo"/>
    <w:uiPriority w:val="22"/>
    <w:qFormat/>
    <w:rsid w:val="003005F5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3005F5"/>
    <w:rPr>
      <w:i/>
      <w:iCs/>
    </w:rPr>
  </w:style>
  <w:style w:type="character" w:customStyle="1" w:styleId="apple-converted-space">
    <w:name w:val="apple-converted-space"/>
    <w:basedOn w:val="Caratterepredefinitoparagrafo"/>
    <w:rsid w:val="003005F5"/>
  </w:style>
  <w:style w:type="paragraph" w:styleId="NormaleWeb">
    <w:name w:val="Normal (Web)"/>
    <w:basedOn w:val="Normale"/>
    <w:uiPriority w:val="99"/>
    <w:semiHidden/>
    <w:unhideWhenUsed/>
    <w:rsid w:val="00130396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  <w:lang w:val="en-US" w:eastAsia="it-IT"/>
    </w:rPr>
  </w:style>
  <w:style w:type="paragraph" w:styleId="Nessunaspaziatura">
    <w:name w:val="No Spacing"/>
    <w:qFormat/>
    <w:rsid w:val="00D27DF3"/>
    <w:pPr>
      <w:suppressAutoHyphens/>
      <w:spacing w:line="100" w:lineRule="atLeast"/>
    </w:pPr>
    <w:rPr>
      <w:rFonts w:ascii="Calibri" w:eastAsia="SimSun" w:hAnsi="Calibri" w:cs="font142"/>
      <w:kern w:val="1"/>
      <w:sz w:val="22"/>
      <w:szCs w:val="22"/>
      <w:lang w:val="it-IT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A01"/>
    <w:pPr>
      <w:jc w:val="both"/>
    </w:pPr>
    <w:rPr>
      <w:rFonts w:ascii="Garamond" w:eastAsia="Times New Roman" w:hAnsi="Garamond" w:cs="Times New Roman"/>
      <w:sz w:val="22"/>
      <w:lang w:val="en-GB" w:eastAsia="de-A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4AEC"/>
    <w:pPr>
      <w:keepNext/>
      <w:keepLines/>
      <w:spacing w:before="240" w:line="276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thorName">
    <w:name w:val="Author Name"/>
    <w:basedOn w:val="Normale"/>
    <w:uiPriority w:val="99"/>
    <w:rsid w:val="00283A01"/>
    <w:pPr>
      <w:jc w:val="center"/>
    </w:pPr>
    <w:rPr>
      <w:b/>
      <w:sz w:val="28"/>
    </w:rPr>
  </w:style>
  <w:style w:type="paragraph" w:customStyle="1" w:styleId="AuthorsAffiliations">
    <w:name w:val="Author's Affiliations"/>
    <w:basedOn w:val="Normale"/>
    <w:uiPriority w:val="99"/>
    <w:rsid w:val="00283A01"/>
    <w:pPr>
      <w:jc w:val="center"/>
    </w:pPr>
    <w:rPr>
      <w:sz w:val="20"/>
    </w:rPr>
  </w:style>
  <w:style w:type="paragraph" w:customStyle="1" w:styleId="abstract">
    <w:name w:val="abstract"/>
    <w:basedOn w:val="Normale"/>
    <w:link w:val="abstractCarattere"/>
    <w:uiPriority w:val="99"/>
    <w:rsid w:val="00283A01"/>
    <w:pPr>
      <w:jc w:val="left"/>
    </w:pPr>
    <w:rPr>
      <w:iCs/>
      <w:sz w:val="20"/>
      <w:szCs w:val="20"/>
    </w:rPr>
  </w:style>
  <w:style w:type="character" w:customStyle="1" w:styleId="abstractCarattere">
    <w:name w:val="abstract Carattere"/>
    <w:link w:val="abstract"/>
    <w:uiPriority w:val="99"/>
    <w:locked/>
    <w:rsid w:val="00283A01"/>
    <w:rPr>
      <w:rFonts w:ascii="Garamond" w:eastAsia="Times New Roman" w:hAnsi="Garamond" w:cs="Times New Roman"/>
      <w:iCs/>
      <w:sz w:val="20"/>
      <w:szCs w:val="20"/>
      <w:lang w:val="en-GB" w:eastAsia="de-A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6F4A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 w:eastAsia="en-US"/>
    </w:rPr>
  </w:style>
  <w:style w:type="paragraph" w:customStyle="1" w:styleId="TitleofPaper">
    <w:name w:val="Title of Paper"/>
    <w:basedOn w:val="Normale"/>
    <w:uiPriority w:val="99"/>
    <w:rsid w:val="00EF2E24"/>
    <w:pPr>
      <w:suppressAutoHyphens/>
      <w:jc w:val="center"/>
    </w:pPr>
    <w:rPr>
      <w:b/>
      <w:sz w:val="32"/>
      <w:lang w:val="it-IT" w:eastAsia="ar-SA"/>
    </w:rPr>
  </w:style>
  <w:style w:type="character" w:styleId="Collegamentoipertestuale">
    <w:name w:val="Hyperlink"/>
    <w:rsid w:val="00280C1F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280C1F"/>
    <w:pPr>
      <w:keepLines/>
      <w:overflowPunct w:val="0"/>
      <w:autoSpaceDE w:val="0"/>
      <w:autoSpaceDN w:val="0"/>
      <w:adjustRightInd w:val="0"/>
      <w:spacing w:after="60"/>
      <w:ind w:left="720" w:hanging="720"/>
      <w:textAlignment w:val="baseline"/>
    </w:pPr>
    <w:rPr>
      <w:rFonts w:ascii="Times New Roman" w:hAnsi="Times New Roman"/>
      <w:sz w:val="16"/>
      <w:szCs w:val="20"/>
      <w:lang w:eastAsia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280C1F"/>
    <w:rPr>
      <w:rFonts w:ascii="Times New Roman" w:eastAsia="Times New Roman" w:hAnsi="Times New Roman" w:cs="Times New Roman"/>
      <w:sz w:val="16"/>
      <w:szCs w:val="20"/>
      <w:lang w:val="en-GB" w:eastAsia="en-US"/>
    </w:rPr>
  </w:style>
  <w:style w:type="character" w:styleId="Rimandonotaapidipagina">
    <w:name w:val="footnote reference"/>
    <w:rsid w:val="00280C1F"/>
    <w:rPr>
      <w:sz w:val="24"/>
      <w:vertAlign w:val="superscript"/>
    </w:rPr>
  </w:style>
  <w:style w:type="character" w:styleId="Enfasigrassetto">
    <w:name w:val="Strong"/>
    <w:basedOn w:val="Caratterepredefinitoparagrafo"/>
    <w:uiPriority w:val="22"/>
    <w:qFormat/>
    <w:rsid w:val="003005F5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3005F5"/>
    <w:rPr>
      <w:i/>
      <w:iCs/>
    </w:rPr>
  </w:style>
  <w:style w:type="character" w:customStyle="1" w:styleId="apple-converted-space">
    <w:name w:val="apple-converted-space"/>
    <w:basedOn w:val="Caratterepredefinitoparagrafo"/>
    <w:rsid w:val="003005F5"/>
  </w:style>
  <w:style w:type="paragraph" w:styleId="NormaleWeb">
    <w:name w:val="Normal (Web)"/>
    <w:basedOn w:val="Normale"/>
    <w:uiPriority w:val="99"/>
    <w:semiHidden/>
    <w:unhideWhenUsed/>
    <w:rsid w:val="00130396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  <w:lang w:val="en-US" w:eastAsia="it-IT"/>
    </w:rPr>
  </w:style>
  <w:style w:type="paragraph" w:styleId="Nessunaspaziatura">
    <w:name w:val="No Spacing"/>
    <w:qFormat/>
    <w:rsid w:val="00D27DF3"/>
    <w:pPr>
      <w:suppressAutoHyphens/>
      <w:spacing w:line="100" w:lineRule="atLeast"/>
    </w:pPr>
    <w:rPr>
      <w:rFonts w:ascii="Calibri" w:eastAsia="SimSun" w:hAnsi="Calibri" w:cs="font142"/>
      <w:kern w:val="1"/>
      <w:sz w:val="22"/>
      <w:szCs w:val="22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iapia.to@libero.it" TargetMode="External"/><Relationship Id="rId8" Type="http://schemas.openxmlformats.org/officeDocument/2006/relationships/hyperlink" Target="mailto:camilla.schiaroli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828</Words>
  <Characters>4725</Characters>
  <Application>Microsoft Macintosh Word</Application>
  <DocSecurity>0</DocSecurity>
  <Lines>39</Lines>
  <Paragraphs>11</Paragraphs>
  <ScaleCrop>false</ScaleCrop>
  <Company>unifi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Perrone</dc:creator>
  <cp:keywords/>
  <dc:description/>
  <cp:lastModifiedBy>giulia</cp:lastModifiedBy>
  <cp:revision>5</cp:revision>
  <dcterms:created xsi:type="dcterms:W3CDTF">2017-06-05T20:55:00Z</dcterms:created>
  <dcterms:modified xsi:type="dcterms:W3CDTF">2017-06-10T16:18:00Z</dcterms:modified>
</cp:coreProperties>
</file>